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EC" w:rsidRDefault="00165BE8" w:rsidP="002C6B9C">
      <w:pPr>
        <w:ind w:right="-284"/>
        <w:jc w:val="both"/>
      </w:pPr>
      <w:r>
        <w:rPr>
          <w:noProof/>
        </w:rPr>
        <mc:AlternateContent>
          <mc:Choice Requires="wps">
            <w:drawing>
              <wp:anchor distT="0" distB="0" distL="114300" distR="114300" simplePos="0" relativeHeight="251658240" behindDoc="0" locked="0" layoutInCell="1" allowOverlap="1" wp14:anchorId="604234E0" wp14:editId="66F36637">
                <wp:simplePos x="0" y="0"/>
                <wp:positionH relativeFrom="column">
                  <wp:posOffset>4551680</wp:posOffset>
                </wp:positionH>
                <wp:positionV relativeFrom="paragraph">
                  <wp:posOffset>1666240</wp:posOffset>
                </wp:positionV>
                <wp:extent cx="2552700" cy="3333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chemeClr val="bg1">
                            <a:lumMod val="75000"/>
                            <a:lumOff val="0"/>
                          </a:schemeClr>
                        </a:solidFill>
                        <a:ln w="9525">
                          <a:solidFill>
                            <a:srgbClr val="000000"/>
                          </a:solidFill>
                          <a:miter lim="800000"/>
                          <a:headEnd/>
                          <a:tailEnd/>
                        </a:ln>
                      </wps:spPr>
                      <wps:txbx>
                        <w:txbxContent>
                          <w:p w:rsidR="00780EB2" w:rsidRPr="00780EB2" w:rsidRDefault="00F95388">
                            <w:pPr>
                              <w:rPr>
                                <w:sz w:val="18"/>
                                <w:szCs w:val="18"/>
                              </w:rPr>
                            </w:pPr>
                            <w:r>
                              <w:rPr>
                                <w:sz w:val="18"/>
                                <w:szCs w:val="18"/>
                              </w:rPr>
                              <w:t>Office use: membership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34E0" id="_x0000_t202" coordsize="21600,21600" o:spt="202" path="m,l,21600r21600,l21600,xe">
                <v:stroke joinstyle="miter"/>
                <v:path gradientshapeok="t" o:connecttype="rect"/>
              </v:shapetype>
              <v:shape id="Text Box 4" o:spid="_x0000_s1026" type="#_x0000_t202" style="position:absolute;left:0;text-align:left;margin-left:358.4pt;margin-top:131.2pt;width:201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" fillcolor="#bfbfbf [2412]">
                <v:textbox>
                  <w:txbxContent>
                    <w:p w:rsidR="00780EB2" w:rsidRPr="00780EB2" w:rsidRDefault="00F95388">
                      <w:pPr>
                        <w:rPr>
                          <w:sz w:val="18"/>
                          <w:szCs w:val="18"/>
                        </w:rPr>
                      </w:pPr>
                      <w:r>
                        <w:rPr>
                          <w:sz w:val="18"/>
                          <w:szCs w:val="18"/>
                        </w:rPr>
                        <w:t>Office use: membership number</w:t>
                      </w:r>
                    </w:p>
                  </w:txbxContent>
                </v:textbox>
              </v:shape>
            </w:pict>
          </mc:Fallback>
        </mc:AlternateContent>
      </w:r>
      <w:r w:rsidR="00F760FF">
        <w:rPr>
          <w:noProof/>
        </w:rPr>
        <mc:AlternateContent>
          <mc:Choice Requires="wps">
            <w:drawing>
              <wp:anchor distT="0" distB="0" distL="114300" distR="114300" simplePos="0" relativeHeight="251661312" behindDoc="0" locked="0" layoutInCell="1" allowOverlap="1" wp14:anchorId="185DB362" wp14:editId="5DB768F4">
                <wp:simplePos x="0" y="0"/>
                <wp:positionH relativeFrom="column">
                  <wp:posOffset>8049260</wp:posOffset>
                </wp:positionH>
                <wp:positionV relativeFrom="paragraph">
                  <wp:posOffset>7914640</wp:posOffset>
                </wp:positionV>
                <wp:extent cx="731520" cy="3124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7315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0FF" w:rsidRPr="00F760FF" w:rsidRDefault="00F760FF" w:rsidP="00F760FF">
                            <w:pPr>
                              <w:spacing w:after="0" w:line="240" w:lineRule="auto"/>
                              <w:rPr>
                                <w:sz w:val="16"/>
                                <w:szCs w:val="16"/>
                                <w:lang w:val="en-US"/>
                              </w:rPr>
                            </w:pPr>
                            <w:r w:rsidRPr="00F760FF">
                              <w:rPr>
                                <w:sz w:val="16"/>
                                <w:szCs w:val="16"/>
                                <w:lang w:val="en-US"/>
                              </w:rPr>
                              <w:t>CCV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DB362" id="_x0000_s1027" type="#_x0000_t202" style="position:absolute;left:0;text-align:left;margin-left:633.8pt;margin-top:623.2pt;width:57.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" fillcolor="white [3201]" strokeweight=".5pt">
                <v:textbox>
                  <w:txbxContent>
                    <w:p w:rsidR="00F760FF" w:rsidRPr="00F760FF" w:rsidRDefault="00F760FF" w:rsidP="00F760FF">
                      <w:pPr>
                        <w:spacing w:after="0" w:line="240" w:lineRule="auto"/>
                        <w:rPr>
                          <w:sz w:val="16"/>
                          <w:szCs w:val="16"/>
                          <w:lang w:val="en-US"/>
                        </w:rPr>
                      </w:pPr>
                      <w:r w:rsidRPr="00F760FF">
                        <w:rPr>
                          <w:sz w:val="16"/>
                          <w:szCs w:val="16"/>
                          <w:lang w:val="en-US"/>
                        </w:rPr>
                        <w:t>CCV #</w:t>
                      </w:r>
                    </w:p>
                  </w:txbxContent>
                </v:textbox>
              </v:shape>
            </w:pict>
          </mc:Fallback>
        </mc:AlternateContent>
      </w:r>
      <w:bookmarkStart w:id="0" w:name="_MON_1574674013"/>
      <w:bookmarkEnd w:id="0"/>
      <w:r w:rsidR="007328B9">
        <w:object w:dxaOrig="11660" w:dyaOrig="14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2.75pt;height:727.5pt" o:ole="">
            <v:imagedata r:id="rId4" o:title=""/>
          </v:shape>
          <o:OLEObject Type="Embed" ProgID="Word.Document.12" ShapeID="_x0000_i1030" DrawAspect="Content" ObjectID="_1612854404" r:id="rId5">
            <o:FieldCodes>\s</o:FieldCodes>
          </o:OLEObject>
        </w:object>
      </w:r>
    </w:p>
    <w:p w:rsidR="000A42D6" w:rsidRPr="00656D2B" w:rsidRDefault="00557EA8" w:rsidP="006B5285">
      <w:pPr>
        <w:ind w:left="142" w:right="-284"/>
        <w:jc w:val="both"/>
        <w:rPr>
          <w:sz w:val="20"/>
          <w:szCs w:val="20"/>
        </w:rPr>
      </w:pPr>
      <w:r w:rsidRPr="00656D2B">
        <w:rPr>
          <w:sz w:val="20"/>
          <w:szCs w:val="20"/>
        </w:rPr>
        <w:t xml:space="preserve">WILDCARE Inc volunteer members contribute around 300,000 hours of voluntary assistance each year to reserve management and natural and cultural heritage conservation in Tasmania. </w:t>
      </w:r>
      <w:r w:rsidR="002C6B9C" w:rsidRPr="00656D2B">
        <w:rPr>
          <w:sz w:val="20"/>
          <w:szCs w:val="20"/>
        </w:rPr>
        <w:t xml:space="preserve">By registering your skills and preferences you will have the opportunity to </w:t>
      </w:r>
      <w:r w:rsidR="002C6B9C" w:rsidRPr="00656D2B">
        <w:rPr>
          <w:sz w:val="20"/>
          <w:szCs w:val="20"/>
        </w:rPr>
        <w:lastRenderedPageBreak/>
        <w:t xml:space="preserve">participate in those programs and projects that interest you. WILDCARE Inc has over 75 branches around Tasmania including Friends and Community Action in Reserves groups, Whale Rescue First Response Teams and wildlife rescue and care groups. You can join any of these </w:t>
      </w:r>
      <w:r w:rsidR="007328B9">
        <w:rPr>
          <w:sz w:val="20"/>
          <w:szCs w:val="20"/>
        </w:rPr>
        <w:t>branches</w:t>
      </w:r>
      <w:r w:rsidR="002C6B9C" w:rsidRPr="00656D2B">
        <w:rPr>
          <w:sz w:val="20"/>
          <w:szCs w:val="20"/>
        </w:rPr>
        <w:t xml:space="preserve"> without extra charge, and join in their many and varied projects. For a full list of </w:t>
      </w:r>
      <w:r w:rsidR="007328B9">
        <w:rPr>
          <w:sz w:val="20"/>
          <w:szCs w:val="20"/>
        </w:rPr>
        <w:t>branches</w:t>
      </w:r>
      <w:r w:rsidR="002C6B9C" w:rsidRPr="00656D2B">
        <w:rPr>
          <w:sz w:val="20"/>
          <w:szCs w:val="20"/>
        </w:rPr>
        <w:t xml:space="preserve"> visit </w:t>
      </w:r>
      <w:hyperlink r:id="rId6" w:history="1">
        <w:r w:rsidR="002C6B9C" w:rsidRPr="00656D2B">
          <w:rPr>
            <w:rStyle w:val="Hyperlink"/>
            <w:sz w:val="20"/>
            <w:szCs w:val="20"/>
          </w:rPr>
          <w:t>www.wildcaretas.org.au</w:t>
        </w:r>
      </w:hyperlink>
      <w:r w:rsidR="002C6B9C" w:rsidRPr="00656D2B">
        <w:rPr>
          <w:sz w:val="20"/>
          <w:szCs w:val="20"/>
        </w:rPr>
        <w:t xml:space="preserve"> </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10"/>
        <w:gridCol w:w="397"/>
        <w:gridCol w:w="2533"/>
        <w:gridCol w:w="364"/>
        <w:gridCol w:w="2282"/>
        <w:gridCol w:w="350"/>
        <w:gridCol w:w="2437"/>
      </w:tblGrid>
      <w:tr w:rsidR="002C6B9C" w:rsidTr="00DA25B3">
        <w:trPr>
          <w:trHeight w:val="525"/>
        </w:trPr>
        <w:tc>
          <w:tcPr>
            <w:tcW w:w="11198" w:type="dxa"/>
            <w:gridSpan w:val="8"/>
            <w:shd w:val="clear" w:color="auto" w:fill="245032"/>
          </w:tcPr>
          <w:p w:rsidR="002C6B9C" w:rsidRPr="00656D2B" w:rsidRDefault="005649EC" w:rsidP="0037196F">
            <w:pPr>
              <w:ind w:right="-284"/>
              <w:jc w:val="both"/>
              <w:rPr>
                <w:color w:val="FFFFFF" w:themeColor="background1"/>
                <w:sz w:val="28"/>
                <w:szCs w:val="28"/>
              </w:rPr>
            </w:pPr>
            <w:r w:rsidRPr="00656D2B">
              <w:rPr>
                <w:color w:val="FFFFFF" w:themeColor="background1"/>
                <w:sz w:val="28"/>
                <w:szCs w:val="28"/>
              </w:rPr>
              <w:t>Tell us about your skills</w:t>
            </w:r>
            <w:r w:rsidR="0037196F" w:rsidRPr="00656D2B">
              <w:rPr>
                <w:color w:val="FFFFFF" w:themeColor="background1"/>
                <w:sz w:val="28"/>
                <w:szCs w:val="28"/>
              </w:rPr>
              <w:t xml:space="preserve"> </w:t>
            </w:r>
          </w:p>
        </w:tc>
      </w:tr>
      <w:tr w:rsidR="002C6B9C" w:rsidTr="00592E9E">
        <w:trPr>
          <w:trHeight w:val="2799"/>
        </w:trPr>
        <w:tc>
          <w:tcPr>
            <w:tcW w:w="11198" w:type="dxa"/>
            <w:gridSpan w:val="8"/>
            <w:tcBorders>
              <w:left w:val="single" w:sz="4" w:space="0" w:color="FFFFFF" w:themeColor="background1"/>
              <w:bottom w:val="single" w:sz="4" w:space="0" w:color="auto"/>
              <w:right w:val="single" w:sz="4" w:space="0" w:color="FFFFFF" w:themeColor="background1"/>
            </w:tcBorders>
          </w:tcPr>
          <w:p w:rsidR="002C6B9C" w:rsidRDefault="0037196F" w:rsidP="002C6B9C">
            <w:pPr>
              <w:ind w:right="-284"/>
              <w:jc w:val="both"/>
            </w:pPr>
            <w:r>
              <w:t>List only those skills that you wish to use as a volunteer</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2338"/>
              <w:gridCol w:w="389"/>
              <w:gridCol w:w="2538"/>
              <w:gridCol w:w="13"/>
              <w:gridCol w:w="333"/>
              <w:gridCol w:w="2282"/>
              <w:gridCol w:w="362"/>
              <w:gridCol w:w="2410"/>
            </w:tblGrid>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Accounting</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Art</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Botany</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Bricklaying</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Bushwalking</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Carpentry</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Clerical</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Databases</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Drafting</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GIS</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Graphics</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Horticulture</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Landscaping</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E72297" w:rsidP="006242BD">
                  <w:pPr>
                    <w:spacing w:after="0" w:line="240" w:lineRule="auto"/>
                    <w:ind w:right="-284"/>
                    <w:jc w:val="both"/>
                    <w:rPr>
                      <w:sz w:val="20"/>
                      <w:szCs w:val="20"/>
                    </w:rPr>
                  </w:pPr>
                  <w:r>
                    <w:rPr>
                      <w:sz w:val="20"/>
                      <w:szCs w:val="20"/>
                    </w:rPr>
                    <w:t>Library record</w:t>
                  </w:r>
                  <w:r w:rsidR="006242BD">
                    <w:rPr>
                      <w:sz w:val="20"/>
                      <w:szCs w:val="20"/>
                    </w:rPr>
                    <w:t>s</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Map Reading/Navigation</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Mountaineering</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Photography</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Plumbing</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Public Speaking</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Research</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Rockclimbing</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Second language - list below</w:t>
                  </w:r>
                </w:p>
              </w:tc>
              <w:tc>
                <w:tcPr>
                  <w:tcW w:w="333" w:type="dxa"/>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Sign language</w:t>
                  </w:r>
                </w:p>
              </w:tc>
              <w:tc>
                <w:tcPr>
                  <w:tcW w:w="362" w:type="dxa"/>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Pr="006242BD" w:rsidRDefault="006242BD" w:rsidP="006242BD">
                  <w:pPr>
                    <w:spacing w:after="0" w:line="240" w:lineRule="auto"/>
                    <w:ind w:right="-284"/>
                    <w:jc w:val="both"/>
                    <w:rPr>
                      <w:sz w:val="20"/>
                      <w:szCs w:val="20"/>
                    </w:rPr>
                  </w:pPr>
                  <w:r>
                    <w:rPr>
                      <w:sz w:val="20"/>
                      <w:szCs w:val="20"/>
                    </w:rPr>
                    <w:t>Skiing</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Default="006242BD" w:rsidP="006242BD">
                  <w:pPr>
                    <w:spacing w:after="0" w:line="240" w:lineRule="auto"/>
                    <w:ind w:right="-284"/>
                    <w:jc w:val="both"/>
                    <w:rPr>
                      <w:sz w:val="20"/>
                      <w:szCs w:val="20"/>
                    </w:rPr>
                  </w:pPr>
                  <w:r>
                    <w:rPr>
                      <w:sz w:val="20"/>
                      <w:szCs w:val="20"/>
                    </w:rPr>
                    <w:t>Supervision</w:t>
                  </w:r>
                </w:p>
              </w:tc>
              <w:tc>
                <w:tcPr>
                  <w:tcW w:w="389" w:type="dxa"/>
                </w:tcPr>
                <w:p w:rsidR="006242BD" w:rsidRPr="006242BD" w:rsidRDefault="006242BD" w:rsidP="006242BD">
                  <w:pPr>
                    <w:spacing w:after="0" w:line="240" w:lineRule="auto"/>
                    <w:ind w:right="-284"/>
                    <w:jc w:val="both"/>
                    <w:rPr>
                      <w:sz w:val="20"/>
                      <w:szCs w:val="20"/>
                    </w:rPr>
                  </w:pPr>
                </w:p>
              </w:tc>
              <w:tc>
                <w:tcPr>
                  <w:tcW w:w="2551" w:type="dxa"/>
                  <w:gridSpan w:val="2"/>
                  <w:tcBorders>
                    <w:top w:val="single" w:sz="4" w:space="0" w:color="FFFFFF" w:themeColor="background1"/>
                    <w:bottom w:val="single" w:sz="4" w:space="0" w:color="FFFFFF" w:themeColor="background1"/>
                  </w:tcBorders>
                </w:tcPr>
                <w:p w:rsidR="006242BD" w:rsidRDefault="006242BD" w:rsidP="006242BD">
                  <w:pPr>
                    <w:spacing w:after="0" w:line="240" w:lineRule="auto"/>
                    <w:ind w:right="-284"/>
                    <w:jc w:val="both"/>
                    <w:rPr>
                      <w:sz w:val="20"/>
                      <w:szCs w:val="20"/>
                    </w:rPr>
                  </w:pPr>
                  <w:r>
                    <w:rPr>
                      <w:sz w:val="20"/>
                      <w:szCs w:val="20"/>
                    </w:rPr>
                    <w:t>Teaching/Education</w:t>
                  </w:r>
                </w:p>
              </w:tc>
              <w:tc>
                <w:tcPr>
                  <w:tcW w:w="333" w:type="dxa"/>
                  <w:tcBorders>
                    <w:bottom w:val="single" w:sz="4" w:space="0" w:color="FFFFFF" w:themeColor="background1"/>
                  </w:tcBorders>
                </w:tcPr>
                <w:p w:rsidR="006242BD" w:rsidRPr="006242BD" w:rsidRDefault="006242BD" w:rsidP="006242BD">
                  <w:pPr>
                    <w:spacing w:after="0" w:line="240" w:lineRule="auto"/>
                    <w:ind w:right="-284"/>
                    <w:jc w:val="both"/>
                    <w:rPr>
                      <w:sz w:val="20"/>
                      <w:szCs w:val="20"/>
                    </w:rPr>
                  </w:pPr>
                </w:p>
              </w:tc>
              <w:tc>
                <w:tcPr>
                  <w:tcW w:w="2282" w:type="dxa"/>
                  <w:tcBorders>
                    <w:top w:val="single" w:sz="4" w:space="0" w:color="FFFFFF" w:themeColor="background1"/>
                    <w:bottom w:val="single" w:sz="4" w:space="0" w:color="FFFFFF" w:themeColor="background1"/>
                  </w:tcBorders>
                </w:tcPr>
                <w:p w:rsidR="006242BD" w:rsidRDefault="006242BD" w:rsidP="006242BD">
                  <w:pPr>
                    <w:spacing w:after="0" w:line="240" w:lineRule="auto"/>
                    <w:ind w:right="-284"/>
                    <w:jc w:val="both"/>
                    <w:rPr>
                      <w:sz w:val="20"/>
                      <w:szCs w:val="20"/>
                    </w:rPr>
                  </w:pPr>
                  <w:r>
                    <w:rPr>
                      <w:sz w:val="20"/>
                      <w:szCs w:val="20"/>
                    </w:rPr>
                    <w:t>Word processing</w:t>
                  </w:r>
                </w:p>
              </w:tc>
              <w:tc>
                <w:tcPr>
                  <w:tcW w:w="362" w:type="dxa"/>
                  <w:tcBorders>
                    <w:bottom w:val="single" w:sz="4" w:space="0" w:color="FFFFFF" w:themeColor="background1"/>
                  </w:tcBorders>
                </w:tcPr>
                <w:p w:rsidR="006242BD" w:rsidRPr="006242BD" w:rsidRDefault="006242BD" w:rsidP="006242BD">
                  <w:pPr>
                    <w:spacing w:after="0" w:line="240" w:lineRule="auto"/>
                    <w:ind w:right="-284"/>
                    <w:jc w:val="both"/>
                    <w:rPr>
                      <w:sz w:val="20"/>
                      <w:szCs w:val="20"/>
                    </w:rPr>
                  </w:pPr>
                </w:p>
              </w:tc>
              <w:tc>
                <w:tcPr>
                  <w:tcW w:w="2410" w:type="dxa"/>
                  <w:tcBorders>
                    <w:top w:val="single" w:sz="4" w:space="0" w:color="FFFFFF" w:themeColor="background1"/>
                    <w:bottom w:val="single" w:sz="4" w:space="0" w:color="FFFFFF" w:themeColor="background1"/>
                    <w:right w:val="single" w:sz="4" w:space="0" w:color="FFFFFF" w:themeColor="background1"/>
                  </w:tcBorders>
                </w:tcPr>
                <w:p w:rsidR="006242BD" w:rsidRDefault="006242BD" w:rsidP="006242BD">
                  <w:pPr>
                    <w:spacing w:after="0" w:line="240" w:lineRule="auto"/>
                    <w:ind w:right="-284"/>
                    <w:jc w:val="both"/>
                    <w:rPr>
                      <w:sz w:val="20"/>
                      <w:szCs w:val="20"/>
                    </w:rPr>
                  </w:pPr>
                  <w:r>
                    <w:rPr>
                      <w:sz w:val="20"/>
                      <w:szCs w:val="20"/>
                    </w:rPr>
                    <w:t>Writing</w:t>
                  </w:r>
                </w:p>
              </w:tc>
            </w:tr>
            <w:tr w:rsidR="006242BD" w:rsidTr="00592E9E">
              <w:trPr>
                <w:trHeight w:val="308"/>
              </w:trPr>
              <w:tc>
                <w:tcPr>
                  <w:tcW w:w="390" w:type="dxa"/>
                </w:tcPr>
                <w:p w:rsidR="006242BD" w:rsidRPr="006242BD" w:rsidRDefault="006242BD" w:rsidP="006242BD">
                  <w:pPr>
                    <w:spacing w:after="0" w:line="240" w:lineRule="auto"/>
                    <w:ind w:right="-284"/>
                    <w:jc w:val="both"/>
                    <w:rPr>
                      <w:sz w:val="20"/>
                      <w:szCs w:val="20"/>
                    </w:rPr>
                  </w:pPr>
                </w:p>
              </w:tc>
              <w:tc>
                <w:tcPr>
                  <w:tcW w:w="2338" w:type="dxa"/>
                  <w:tcBorders>
                    <w:top w:val="single" w:sz="4" w:space="0" w:color="FFFFFF" w:themeColor="background1"/>
                    <w:bottom w:val="single" w:sz="4" w:space="0" w:color="FFFFFF" w:themeColor="background1"/>
                  </w:tcBorders>
                </w:tcPr>
                <w:p w:rsidR="006242BD" w:rsidRDefault="006242BD" w:rsidP="006242BD">
                  <w:pPr>
                    <w:spacing w:after="0" w:line="240" w:lineRule="auto"/>
                    <w:ind w:right="-284"/>
                    <w:jc w:val="both"/>
                    <w:rPr>
                      <w:sz w:val="20"/>
                      <w:szCs w:val="20"/>
                    </w:rPr>
                  </w:pPr>
                  <w:r>
                    <w:rPr>
                      <w:sz w:val="20"/>
                      <w:szCs w:val="20"/>
                    </w:rPr>
                    <w:t>Zoology</w:t>
                  </w:r>
                </w:p>
              </w:tc>
              <w:tc>
                <w:tcPr>
                  <w:tcW w:w="8327" w:type="dxa"/>
                  <w:gridSpan w:val="7"/>
                </w:tcPr>
                <w:p w:rsidR="006242BD" w:rsidRDefault="00497C66" w:rsidP="006242BD">
                  <w:pPr>
                    <w:spacing w:after="0" w:line="240" w:lineRule="auto"/>
                    <w:ind w:right="-284"/>
                    <w:jc w:val="both"/>
                    <w:rPr>
                      <w:sz w:val="20"/>
                      <w:szCs w:val="20"/>
                    </w:rPr>
                  </w:pPr>
                  <w:r>
                    <w:rPr>
                      <w:sz w:val="20"/>
                      <w:szCs w:val="20"/>
                    </w:rPr>
                    <w:t xml:space="preserve">Languages </w:t>
                  </w:r>
                </w:p>
              </w:tc>
            </w:tr>
            <w:tr w:rsidR="00497C66" w:rsidTr="00592E9E">
              <w:trPr>
                <w:trHeight w:val="308"/>
              </w:trPr>
              <w:tc>
                <w:tcPr>
                  <w:tcW w:w="5655" w:type="dxa"/>
                  <w:gridSpan w:val="4"/>
                  <w:tcBorders>
                    <w:top w:val="single" w:sz="4" w:space="0" w:color="000000" w:themeColor="text1"/>
                  </w:tcBorders>
                </w:tcPr>
                <w:p w:rsidR="00497C66" w:rsidRDefault="00497C66" w:rsidP="00497C66">
                  <w:pPr>
                    <w:spacing w:after="0" w:line="240" w:lineRule="auto"/>
                    <w:ind w:right="-284"/>
                    <w:jc w:val="both"/>
                    <w:rPr>
                      <w:sz w:val="20"/>
                      <w:szCs w:val="20"/>
                    </w:rPr>
                  </w:pPr>
                  <w:r>
                    <w:rPr>
                      <w:sz w:val="20"/>
                      <w:szCs w:val="20"/>
                    </w:rPr>
                    <w:t xml:space="preserve">Vehicle licences (Types) </w:t>
                  </w:r>
                </w:p>
              </w:tc>
              <w:tc>
                <w:tcPr>
                  <w:tcW w:w="5400" w:type="dxa"/>
                  <w:gridSpan w:val="5"/>
                </w:tcPr>
                <w:p w:rsidR="00497C66" w:rsidRDefault="00497C66" w:rsidP="00497C66">
                  <w:pPr>
                    <w:spacing w:after="0" w:line="240" w:lineRule="auto"/>
                    <w:ind w:right="-284"/>
                    <w:jc w:val="both"/>
                    <w:rPr>
                      <w:sz w:val="20"/>
                      <w:szCs w:val="20"/>
                    </w:rPr>
                  </w:pPr>
                  <w:r>
                    <w:rPr>
                      <w:sz w:val="20"/>
                      <w:szCs w:val="20"/>
                    </w:rPr>
                    <w:t xml:space="preserve">Maritime licenses (Types) </w:t>
                  </w:r>
                </w:p>
              </w:tc>
            </w:tr>
            <w:tr w:rsidR="00497C66" w:rsidTr="00592E9E">
              <w:trPr>
                <w:trHeight w:val="308"/>
              </w:trPr>
              <w:tc>
                <w:tcPr>
                  <w:tcW w:w="5655" w:type="dxa"/>
                  <w:gridSpan w:val="4"/>
                </w:tcPr>
                <w:p w:rsidR="00497C66" w:rsidRDefault="005E555F" w:rsidP="00497C66">
                  <w:pPr>
                    <w:spacing w:after="0" w:line="240" w:lineRule="auto"/>
                    <w:ind w:right="-284"/>
                    <w:jc w:val="both"/>
                    <w:rPr>
                      <w:sz w:val="20"/>
                      <w:szCs w:val="20"/>
                    </w:rPr>
                  </w:pPr>
                  <w:r>
                    <w:rPr>
                      <w:sz w:val="20"/>
                      <w:szCs w:val="20"/>
                    </w:rPr>
                    <w:t>First Aid Qualifications (Level</w:t>
                  </w:r>
                  <w:r w:rsidR="00497C66">
                    <w:rPr>
                      <w:sz w:val="20"/>
                      <w:szCs w:val="20"/>
                    </w:rPr>
                    <w:t xml:space="preserve">) </w:t>
                  </w:r>
                </w:p>
              </w:tc>
              <w:tc>
                <w:tcPr>
                  <w:tcW w:w="5400" w:type="dxa"/>
                  <w:gridSpan w:val="5"/>
                </w:tcPr>
                <w:p w:rsidR="00497C66" w:rsidRDefault="00497C66" w:rsidP="00497C66">
                  <w:pPr>
                    <w:spacing w:after="0" w:line="240" w:lineRule="auto"/>
                    <w:ind w:right="-284"/>
                    <w:jc w:val="both"/>
                    <w:rPr>
                      <w:sz w:val="20"/>
                      <w:szCs w:val="20"/>
                    </w:rPr>
                  </w:pPr>
                  <w:r>
                    <w:rPr>
                      <w:sz w:val="20"/>
                      <w:szCs w:val="20"/>
                    </w:rPr>
                    <w:t xml:space="preserve">Date of Birth (statistical purposes only) </w:t>
                  </w:r>
                </w:p>
              </w:tc>
            </w:tr>
          </w:tbl>
          <w:p w:rsidR="0037196F" w:rsidRPr="00592E9E" w:rsidRDefault="00592E9E" w:rsidP="006242BD">
            <w:pPr>
              <w:spacing w:after="0"/>
              <w:ind w:right="-284"/>
              <w:jc w:val="both"/>
              <w:rPr>
                <w:sz w:val="20"/>
                <w:szCs w:val="20"/>
              </w:rPr>
            </w:pPr>
            <w:r w:rsidRPr="00592E9E">
              <w:rPr>
                <w:sz w:val="20"/>
                <w:szCs w:val="20"/>
              </w:rPr>
              <w:t xml:space="preserve">In the following sections tick the type of volunteer activity you are interested in. </w:t>
            </w:r>
            <w:r w:rsidR="0037196F" w:rsidRPr="00592E9E">
              <w:rPr>
                <w:sz w:val="20"/>
                <w:szCs w:val="20"/>
              </w:rPr>
              <w:t xml:space="preserve">       </w:t>
            </w:r>
          </w:p>
        </w:tc>
      </w:tr>
      <w:tr w:rsidR="002C6B9C" w:rsidTr="00DA25B3">
        <w:trPr>
          <w:trHeight w:val="570"/>
        </w:trPr>
        <w:tc>
          <w:tcPr>
            <w:tcW w:w="11198" w:type="dxa"/>
            <w:gridSpan w:val="8"/>
            <w:shd w:val="clear" w:color="auto" w:fill="245032"/>
          </w:tcPr>
          <w:p w:rsidR="002C6B9C" w:rsidRPr="00592E9E" w:rsidRDefault="00592E9E" w:rsidP="002C6B9C">
            <w:pPr>
              <w:ind w:right="-284"/>
              <w:jc w:val="both"/>
              <w:rPr>
                <w:color w:val="FFFFFF" w:themeColor="background1"/>
                <w:sz w:val="28"/>
                <w:szCs w:val="28"/>
              </w:rPr>
            </w:pPr>
            <w:r w:rsidRPr="00592E9E">
              <w:rPr>
                <w:color w:val="FFFFFF" w:themeColor="background1"/>
                <w:sz w:val="28"/>
                <w:szCs w:val="28"/>
              </w:rPr>
              <w:t>Tell us your volunteering preferences</w:t>
            </w:r>
          </w:p>
        </w:tc>
      </w:tr>
      <w:tr w:rsidR="0095126C" w:rsidTr="0095126C">
        <w:trPr>
          <w:trHeight w:val="285"/>
        </w:trPr>
        <w:tc>
          <w:tcPr>
            <w:tcW w:w="8411" w:type="dxa"/>
            <w:gridSpan w:val="6"/>
            <w:tcBorders>
              <w:left w:val="nil"/>
              <w:bottom w:val="nil"/>
              <w:right w:val="nil"/>
            </w:tcBorders>
          </w:tcPr>
          <w:p w:rsidR="0095126C" w:rsidRDefault="0095126C" w:rsidP="00592E9E">
            <w:pPr>
              <w:spacing w:after="0" w:line="240" w:lineRule="auto"/>
              <w:ind w:right="-284"/>
              <w:jc w:val="both"/>
              <w:rPr>
                <w:sz w:val="16"/>
                <w:szCs w:val="16"/>
              </w:rPr>
            </w:pPr>
          </w:p>
          <w:p w:rsidR="0095126C" w:rsidRPr="007C7E8D" w:rsidRDefault="0095126C" w:rsidP="00592E9E">
            <w:pPr>
              <w:spacing w:after="0" w:line="240" w:lineRule="auto"/>
              <w:ind w:right="-284"/>
              <w:jc w:val="both"/>
              <w:rPr>
                <w:b/>
                <w:sz w:val="24"/>
                <w:szCs w:val="24"/>
              </w:rPr>
            </w:pPr>
            <w:r w:rsidRPr="00405727">
              <w:rPr>
                <w:b/>
                <w:sz w:val="24"/>
                <w:szCs w:val="24"/>
              </w:rPr>
              <w:t>Community Action in Reserves (CARes)</w:t>
            </w:r>
            <w:r w:rsidR="007E62DB">
              <w:rPr>
                <w:b/>
                <w:sz w:val="24"/>
                <w:szCs w:val="24"/>
              </w:rPr>
              <w:t xml:space="preserve"> – Assisting reserve management</w:t>
            </w:r>
          </w:p>
        </w:tc>
        <w:tc>
          <w:tcPr>
            <w:tcW w:w="350" w:type="dxa"/>
            <w:tcBorders>
              <w:left w:val="nil"/>
              <w:bottom w:val="single" w:sz="4" w:space="0" w:color="000000" w:themeColor="text1"/>
              <w:right w:val="nil"/>
            </w:tcBorders>
          </w:tcPr>
          <w:p w:rsidR="0095126C" w:rsidRPr="00592E9E" w:rsidRDefault="0095126C" w:rsidP="00592E9E">
            <w:pPr>
              <w:spacing w:after="0" w:line="240" w:lineRule="auto"/>
              <w:ind w:right="-284"/>
              <w:jc w:val="both"/>
              <w:rPr>
                <w:sz w:val="16"/>
                <w:szCs w:val="16"/>
              </w:rPr>
            </w:pPr>
          </w:p>
        </w:tc>
        <w:tc>
          <w:tcPr>
            <w:tcW w:w="2437" w:type="dxa"/>
            <w:tcBorders>
              <w:left w:val="nil"/>
              <w:bottom w:val="single" w:sz="4" w:space="0" w:color="FFFFFF" w:themeColor="background1"/>
              <w:right w:val="nil"/>
            </w:tcBorders>
          </w:tcPr>
          <w:p w:rsidR="0095126C" w:rsidRPr="00592E9E" w:rsidRDefault="0095126C" w:rsidP="00592E9E">
            <w:pPr>
              <w:spacing w:after="0" w:line="240" w:lineRule="auto"/>
              <w:ind w:right="-284"/>
              <w:jc w:val="both"/>
              <w:rPr>
                <w:sz w:val="16"/>
                <w:szCs w:val="16"/>
              </w:rPr>
            </w:pPr>
          </w:p>
        </w:tc>
      </w:tr>
      <w:tr w:rsidR="0095126C" w:rsidTr="00405727">
        <w:trPr>
          <w:trHeight w:val="211"/>
        </w:trPr>
        <w:tc>
          <w:tcPr>
            <w:tcW w:w="425" w:type="dxa"/>
            <w:tcBorders>
              <w:top w:val="single" w:sz="4" w:space="0" w:color="000000" w:themeColor="text1"/>
              <w:bottom w:val="single" w:sz="4" w:space="0" w:color="000000" w:themeColor="text1"/>
              <w:right w:val="single" w:sz="4" w:space="0" w:color="000000" w:themeColor="text1"/>
            </w:tcBorders>
          </w:tcPr>
          <w:p w:rsidR="0095126C" w:rsidRPr="00592E9E" w:rsidRDefault="0095126C" w:rsidP="00177DF5">
            <w:pPr>
              <w:spacing w:after="0" w:line="240" w:lineRule="auto"/>
              <w:ind w:right="-284"/>
              <w:jc w:val="both"/>
              <w:rPr>
                <w:sz w:val="16"/>
                <w:szCs w:val="16"/>
              </w:rPr>
            </w:pPr>
          </w:p>
        </w:tc>
        <w:tc>
          <w:tcPr>
            <w:tcW w:w="2410" w:type="dxa"/>
            <w:tcBorders>
              <w:top w:val="nil"/>
              <w:left w:val="single" w:sz="4" w:space="0" w:color="000000" w:themeColor="text1"/>
              <w:bottom w:val="single" w:sz="4" w:space="0" w:color="FFFFFF" w:themeColor="background1"/>
              <w:right w:val="single" w:sz="4" w:space="0" w:color="000000" w:themeColor="text1"/>
            </w:tcBorders>
          </w:tcPr>
          <w:p w:rsidR="0095126C" w:rsidRPr="0095126C" w:rsidRDefault="0095126C" w:rsidP="00177DF5">
            <w:pPr>
              <w:spacing w:after="0" w:line="240" w:lineRule="auto"/>
              <w:ind w:right="-284"/>
              <w:jc w:val="both"/>
              <w:rPr>
                <w:sz w:val="20"/>
                <w:szCs w:val="20"/>
              </w:rPr>
            </w:pPr>
            <w:r>
              <w:rPr>
                <w:sz w:val="20"/>
                <w:szCs w:val="20"/>
              </w:rPr>
              <w:t>Track ma</w:t>
            </w:r>
            <w:r w:rsidRPr="0095126C">
              <w:rPr>
                <w:sz w:val="20"/>
                <w:szCs w:val="20"/>
              </w:rPr>
              <w:t>intenance</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26C" w:rsidRPr="0095126C" w:rsidRDefault="0095126C" w:rsidP="00177DF5">
            <w:pPr>
              <w:spacing w:after="0" w:line="240" w:lineRule="auto"/>
              <w:ind w:right="-284"/>
              <w:jc w:val="both"/>
              <w:rPr>
                <w:sz w:val="20"/>
                <w:szCs w:val="20"/>
              </w:rPr>
            </w:pPr>
          </w:p>
        </w:tc>
        <w:tc>
          <w:tcPr>
            <w:tcW w:w="2533"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95126C" w:rsidRPr="0095126C" w:rsidRDefault="0095126C" w:rsidP="00177DF5">
            <w:pPr>
              <w:spacing w:after="0" w:line="240" w:lineRule="auto"/>
              <w:ind w:right="-284"/>
              <w:jc w:val="both"/>
              <w:rPr>
                <w:sz w:val="20"/>
                <w:szCs w:val="20"/>
              </w:rPr>
            </w:pPr>
            <w:r>
              <w:rPr>
                <w:sz w:val="20"/>
                <w:szCs w:val="20"/>
              </w:rPr>
              <w:t>Cave care</w:t>
            </w: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26C" w:rsidRPr="0095126C" w:rsidRDefault="0095126C" w:rsidP="00177DF5">
            <w:pPr>
              <w:spacing w:after="0" w:line="240" w:lineRule="auto"/>
              <w:ind w:right="-284"/>
              <w:jc w:val="both"/>
              <w:rPr>
                <w:sz w:val="20"/>
                <w:szCs w:val="20"/>
              </w:rPr>
            </w:pPr>
          </w:p>
        </w:tc>
        <w:tc>
          <w:tcPr>
            <w:tcW w:w="2282"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95126C" w:rsidRPr="0095126C" w:rsidRDefault="0095126C" w:rsidP="00177DF5">
            <w:pPr>
              <w:spacing w:after="0" w:line="240" w:lineRule="auto"/>
              <w:ind w:right="-284"/>
              <w:jc w:val="both"/>
              <w:rPr>
                <w:sz w:val="20"/>
                <w:szCs w:val="20"/>
              </w:rPr>
            </w:pPr>
            <w:r>
              <w:rPr>
                <w:sz w:val="20"/>
                <w:szCs w:val="20"/>
              </w:rPr>
              <w:t>General assistance</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26C" w:rsidRPr="0095126C" w:rsidRDefault="0095126C" w:rsidP="00177DF5">
            <w:pPr>
              <w:spacing w:after="0" w:line="240" w:lineRule="auto"/>
              <w:ind w:right="-284"/>
              <w:jc w:val="both"/>
              <w:rPr>
                <w:sz w:val="20"/>
                <w:szCs w:val="20"/>
              </w:rPr>
            </w:pPr>
          </w:p>
        </w:tc>
        <w:tc>
          <w:tcPr>
            <w:tcW w:w="2437" w:type="dxa"/>
            <w:tcBorders>
              <w:top w:val="single" w:sz="4" w:space="0" w:color="FFFFFF" w:themeColor="background1"/>
              <w:left w:val="single" w:sz="4" w:space="0" w:color="000000" w:themeColor="text1"/>
              <w:bottom w:val="single" w:sz="4" w:space="0" w:color="FFFFFF" w:themeColor="background1"/>
              <w:right w:val="single" w:sz="4" w:space="0" w:color="F2F2F2" w:themeColor="background1" w:themeShade="F2"/>
            </w:tcBorders>
          </w:tcPr>
          <w:p w:rsidR="0095126C" w:rsidRPr="0095126C" w:rsidRDefault="0095126C" w:rsidP="00177DF5">
            <w:pPr>
              <w:spacing w:after="0" w:line="240" w:lineRule="auto"/>
              <w:ind w:right="-284"/>
              <w:jc w:val="both"/>
              <w:rPr>
                <w:sz w:val="20"/>
                <w:szCs w:val="20"/>
              </w:rPr>
            </w:pPr>
            <w:r>
              <w:rPr>
                <w:sz w:val="20"/>
                <w:szCs w:val="20"/>
              </w:rPr>
              <w:t>Visitor Education</w:t>
            </w:r>
          </w:p>
        </w:tc>
      </w:tr>
      <w:tr w:rsidR="0095126C" w:rsidTr="00405727">
        <w:trPr>
          <w:trHeight w:val="228"/>
        </w:trPr>
        <w:tc>
          <w:tcPr>
            <w:tcW w:w="425" w:type="dxa"/>
            <w:tcBorders>
              <w:top w:val="single" w:sz="4" w:space="0" w:color="000000" w:themeColor="text1"/>
              <w:bottom w:val="single" w:sz="4" w:space="0" w:color="000000" w:themeColor="text1"/>
              <w:right w:val="single" w:sz="4" w:space="0" w:color="000000" w:themeColor="text1"/>
            </w:tcBorders>
          </w:tcPr>
          <w:p w:rsidR="00592E9E" w:rsidRPr="00592E9E" w:rsidRDefault="00592E9E" w:rsidP="00177DF5">
            <w:pPr>
              <w:spacing w:after="0" w:line="240" w:lineRule="auto"/>
              <w:ind w:right="-284"/>
              <w:jc w:val="both"/>
              <w:rPr>
                <w:sz w:val="16"/>
                <w:szCs w:val="16"/>
              </w:rPr>
            </w:pPr>
          </w:p>
        </w:tc>
        <w:tc>
          <w:tcPr>
            <w:tcW w:w="2410"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592E9E" w:rsidRPr="0095126C" w:rsidRDefault="0095126C" w:rsidP="00177DF5">
            <w:pPr>
              <w:spacing w:after="0" w:line="240" w:lineRule="auto"/>
              <w:ind w:right="-284"/>
              <w:jc w:val="both"/>
              <w:rPr>
                <w:sz w:val="20"/>
                <w:szCs w:val="20"/>
              </w:rPr>
            </w:pPr>
            <w:r>
              <w:rPr>
                <w:sz w:val="20"/>
                <w:szCs w:val="20"/>
              </w:rPr>
              <w:t>Habitat care</w:t>
            </w:r>
          </w:p>
        </w:tc>
        <w:tc>
          <w:tcPr>
            <w:tcW w:w="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E9E" w:rsidRPr="0095126C" w:rsidRDefault="00592E9E" w:rsidP="00177DF5">
            <w:pPr>
              <w:spacing w:after="0" w:line="240" w:lineRule="auto"/>
              <w:ind w:right="-284"/>
              <w:jc w:val="both"/>
              <w:rPr>
                <w:sz w:val="20"/>
                <w:szCs w:val="20"/>
              </w:rPr>
            </w:pPr>
          </w:p>
        </w:tc>
        <w:tc>
          <w:tcPr>
            <w:tcW w:w="2533" w:type="dxa"/>
            <w:tcBorders>
              <w:top w:val="single" w:sz="4" w:space="0" w:color="FFFFFF" w:themeColor="background1"/>
              <w:left w:val="single" w:sz="4" w:space="0" w:color="000000" w:themeColor="text1"/>
              <w:bottom w:val="nil"/>
              <w:right w:val="single" w:sz="4" w:space="0" w:color="000000" w:themeColor="text1"/>
            </w:tcBorders>
          </w:tcPr>
          <w:p w:rsidR="00592E9E" w:rsidRPr="0095126C" w:rsidRDefault="0095126C" w:rsidP="00177DF5">
            <w:pPr>
              <w:spacing w:after="0" w:line="240" w:lineRule="auto"/>
              <w:ind w:right="-284"/>
              <w:jc w:val="both"/>
              <w:rPr>
                <w:sz w:val="20"/>
                <w:szCs w:val="20"/>
              </w:rPr>
            </w:pPr>
            <w:r>
              <w:rPr>
                <w:sz w:val="20"/>
                <w:szCs w:val="20"/>
              </w:rPr>
              <w:t>Coastal management</w:t>
            </w:r>
          </w:p>
        </w:tc>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E9E" w:rsidRPr="0095126C" w:rsidRDefault="00592E9E" w:rsidP="00177DF5">
            <w:pPr>
              <w:spacing w:after="0" w:line="240" w:lineRule="auto"/>
              <w:ind w:right="-284"/>
              <w:jc w:val="both"/>
              <w:rPr>
                <w:sz w:val="20"/>
                <w:szCs w:val="20"/>
              </w:rPr>
            </w:pPr>
          </w:p>
        </w:tc>
        <w:tc>
          <w:tcPr>
            <w:tcW w:w="2282"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592E9E" w:rsidRPr="0095126C" w:rsidRDefault="0095126C" w:rsidP="00177DF5">
            <w:pPr>
              <w:spacing w:after="0" w:line="240" w:lineRule="auto"/>
              <w:ind w:right="-284"/>
              <w:jc w:val="both"/>
              <w:rPr>
                <w:sz w:val="20"/>
                <w:szCs w:val="20"/>
              </w:rPr>
            </w:pPr>
            <w:r>
              <w:rPr>
                <w:sz w:val="20"/>
                <w:szCs w:val="20"/>
              </w:rPr>
              <w:t>Walking Hut maintenance</w:t>
            </w:r>
          </w:p>
        </w:tc>
        <w:tc>
          <w:tcPr>
            <w:tcW w:w="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E9E" w:rsidRPr="0095126C" w:rsidRDefault="00592E9E" w:rsidP="00177DF5">
            <w:pPr>
              <w:spacing w:after="0" w:line="240" w:lineRule="auto"/>
              <w:ind w:right="-284"/>
              <w:jc w:val="both"/>
              <w:rPr>
                <w:sz w:val="20"/>
                <w:szCs w:val="20"/>
              </w:rPr>
            </w:pPr>
          </w:p>
        </w:tc>
        <w:tc>
          <w:tcPr>
            <w:tcW w:w="2437" w:type="dxa"/>
            <w:tcBorders>
              <w:top w:val="single" w:sz="4" w:space="0" w:color="FFFFFF" w:themeColor="background1"/>
              <w:left w:val="single" w:sz="4" w:space="0" w:color="000000" w:themeColor="text1"/>
              <w:bottom w:val="single" w:sz="4" w:space="0" w:color="FFFFFF" w:themeColor="background1"/>
              <w:right w:val="single" w:sz="4" w:space="0" w:color="F2F2F2" w:themeColor="background1" w:themeShade="F2"/>
            </w:tcBorders>
          </w:tcPr>
          <w:p w:rsidR="00592E9E" w:rsidRPr="0095126C" w:rsidRDefault="0095126C" w:rsidP="00177DF5">
            <w:pPr>
              <w:spacing w:after="0" w:line="240" w:lineRule="auto"/>
              <w:ind w:right="-284"/>
              <w:jc w:val="both"/>
              <w:rPr>
                <w:sz w:val="20"/>
                <w:szCs w:val="20"/>
              </w:rPr>
            </w:pPr>
            <w:r>
              <w:rPr>
                <w:sz w:val="20"/>
                <w:szCs w:val="20"/>
              </w:rPr>
              <w:t>Weed management</w:t>
            </w:r>
          </w:p>
        </w:tc>
      </w:tr>
      <w:tr w:rsidR="0095126C" w:rsidTr="00405727">
        <w:trPr>
          <w:trHeight w:val="119"/>
        </w:trPr>
        <w:tc>
          <w:tcPr>
            <w:tcW w:w="425" w:type="dxa"/>
            <w:tcBorders>
              <w:top w:val="single" w:sz="4" w:space="0" w:color="000000" w:themeColor="text1"/>
              <w:right w:val="single" w:sz="4" w:space="0" w:color="000000" w:themeColor="text1"/>
            </w:tcBorders>
          </w:tcPr>
          <w:p w:rsidR="0095126C" w:rsidRPr="00592E9E" w:rsidRDefault="0095126C" w:rsidP="00177DF5">
            <w:pPr>
              <w:spacing w:after="0" w:line="240" w:lineRule="auto"/>
              <w:ind w:right="-284"/>
              <w:jc w:val="both"/>
              <w:rPr>
                <w:sz w:val="16"/>
                <w:szCs w:val="16"/>
              </w:rPr>
            </w:pPr>
          </w:p>
        </w:tc>
        <w:tc>
          <w:tcPr>
            <w:tcW w:w="2410"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95126C" w:rsidRPr="0095126C" w:rsidRDefault="0095126C" w:rsidP="00177DF5">
            <w:pPr>
              <w:spacing w:after="0" w:line="240" w:lineRule="auto"/>
              <w:ind w:right="-284"/>
              <w:jc w:val="both"/>
              <w:rPr>
                <w:sz w:val="20"/>
                <w:szCs w:val="20"/>
              </w:rPr>
            </w:pPr>
            <w:r>
              <w:rPr>
                <w:sz w:val="20"/>
                <w:szCs w:val="20"/>
              </w:rPr>
              <w:t>Courtesy Driving</w:t>
            </w:r>
          </w:p>
        </w:tc>
        <w:tc>
          <w:tcPr>
            <w:tcW w:w="2930" w:type="dxa"/>
            <w:gridSpan w:val="2"/>
            <w:tcBorders>
              <w:top w:val="nil"/>
              <w:left w:val="single" w:sz="4" w:space="0" w:color="FFFFFF" w:themeColor="background1"/>
              <w:bottom w:val="single" w:sz="4" w:space="0" w:color="F2F2F2" w:themeColor="background1" w:themeShade="F2"/>
              <w:right w:val="single" w:sz="4" w:space="0" w:color="FFFFFF" w:themeColor="background1"/>
            </w:tcBorders>
          </w:tcPr>
          <w:p w:rsidR="0095126C" w:rsidRPr="0095126C" w:rsidRDefault="0095126C" w:rsidP="00177DF5">
            <w:pPr>
              <w:spacing w:after="0" w:line="240" w:lineRule="auto"/>
              <w:ind w:right="-284"/>
              <w:jc w:val="both"/>
              <w:rPr>
                <w:sz w:val="20"/>
                <w:szCs w:val="20"/>
              </w:rPr>
            </w:pPr>
          </w:p>
        </w:tc>
        <w:tc>
          <w:tcPr>
            <w:tcW w:w="364" w:type="dxa"/>
            <w:tcBorders>
              <w:top w:val="single" w:sz="4" w:space="0" w:color="000000" w:themeColor="text1"/>
              <w:left w:val="single" w:sz="4" w:space="0" w:color="FFFFFF" w:themeColor="background1"/>
              <w:bottom w:val="single" w:sz="4" w:space="0" w:color="F2F2F2" w:themeColor="background1" w:themeShade="F2"/>
              <w:right w:val="single" w:sz="4" w:space="0" w:color="FFFFFF" w:themeColor="background1"/>
            </w:tcBorders>
          </w:tcPr>
          <w:p w:rsidR="0095126C" w:rsidRPr="0095126C" w:rsidRDefault="0095126C" w:rsidP="00177DF5">
            <w:pPr>
              <w:spacing w:after="0" w:line="240" w:lineRule="auto"/>
              <w:ind w:right="-284"/>
              <w:jc w:val="both"/>
              <w:rPr>
                <w:sz w:val="20"/>
                <w:szCs w:val="20"/>
              </w:rPr>
            </w:pPr>
          </w:p>
        </w:tc>
        <w:tc>
          <w:tcPr>
            <w:tcW w:w="2282" w:type="dxa"/>
            <w:tcBorders>
              <w:top w:val="single" w:sz="4" w:space="0" w:color="FFFFFF" w:themeColor="background1"/>
              <w:left w:val="single" w:sz="4" w:space="0" w:color="FFFFFF" w:themeColor="background1"/>
              <w:bottom w:val="nil"/>
              <w:right w:val="single" w:sz="4" w:space="0" w:color="FFFFFF" w:themeColor="background1"/>
            </w:tcBorders>
          </w:tcPr>
          <w:p w:rsidR="0095126C" w:rsidRPr="0095126C" w:rsidRDefault="0095126C" w:rsidP="00177DF5">
            <w:pPr>
              <w:spacing w:after="0" w:line="240" w:lineRule="auto"/>
              <w:ind w:right="-284"/>
              <w:jc w:val="both"/>
              <w:rPr>
                <w:sz w:val="20"/>
                <w:szCs w:val="20"/>
              </w:rPr>
            </w:pPr>
          </w:p>
        </w:tc>
        <w:tc>
          <w:tcPr>
            <w:tcW w:w="350" w:type="dxa"/>
            <w:tcBorders>
              <w:top w:val="single" w:sz="4" w:space="0" w:color="000000" w:themeColor="text1"/>
              <w:left w:val="single" w:sz="4" w:space="0" w:color="FFFFFF" w:themeColor="background1"/>
              <w:bottom w:val="single" w:sz="4" w:space="0" w:color="F2F2F2" w:themeColor="background1" w:themeShade="F2"/>
              <w:right w:val="single" w:sz="4" w:space="0" w:color="FFFFFF" w:themeColor="background1"/>
            </w:tcBorders>
          </w:tcPr>
          <w:p w:rsidR="0095126C" w:rsidRPr="0095126C" w:rsidRDefault="0095126C" w:rsidP="00177DF5">
            <w:pPr>
              <w:spacing w:after="0" w:line="240" w:lineRule="auto"/>
              <w:ind w:right="-284"/>
              <w:jc w:val="both"/>
              <w:rPr>
                <w:sz w:val="20"/>
                <w:szCs w:val="20"/>
              </w:rPr>
            </w:pPr>
          </w:p>
        </w:tc>
        <w:tc>
          <w:tcPr>
            <w:tcW w:w="2437" w:type="dxa"/>
            <w:tcBorders>
              <w:top w:val="single" w:sz="4" w:space="0" w:color="FFFFFF" w:themeColor="background1"/>
              <w:left w:val="single" w:sz="4" w:space="0" w:color="FFFFFF" w:themeColor="background1"/>
              <w:bottom w:val="single" w:sz="4" w:space="0" w:color="F2F2F2" w:themeColor="background1" w:themeShade="F2"/>
              <w:right w:val="single" w:sz="4" w:space="0" w:color="F2F2F2" w:themeColor="background1" w:themeShade="F2"/>
            </w:tcBorders>
          </w:tcPr>
          <w:p w:rsidR="0095126C" w:rsidRPr="0095126C" w:rsidRDefault="0095126C" w:rsidP="00177DF5">
            <w:pPr>
              <w:spacing w:after="0" w:line="240" w:lineRule="auto"/>
              <w:ind w:right="-284"/>
              <w:jc w:val="both"/>
              <w:rPr>
                <w:sz w:val="20"/>
                <w:szCs w:val="20"/>
              </w:rPr>
            </w:pPr>
          </w:p>
        </w:tc>
      </w:tr>
    </w:tbl>
    <w:p w:rsidR="007C7E8D" w:rsidRPr="007E62DB" w:rsidRDefault="00360DFD" w:rsidP="007E62DB">
      <w:pPr>
        <w:spacing w:before="240" w:line="240" w:lineRule="auto"/>
        <w:ind w:right="-284"/>
        <w:jc w:val="both"/>
        <w:rPr>
          <w:sz w:val="20"/>
          <w:szCs w:val="20"/>
        </w:rPr>
      </w:pPr>
      <w:r>
        <w:rPr>
          <w:sz w:val="20"/>
          <w:szCs w:val="20"/>
        </w:rPr>
        <w:t xml:space="preserve">Preferred </w:t>
      </w:r>
      <w:r w:rsidR="007C7E8D" w:rsidRPr="007C7E8D">
        <w:rPr>
          <w:sz w:val="20"/>
          <w:szCs w:val="20"/>
        </w:rPr>
        <w:t>group or reserve (if you have a preference) .........................................................................................</w:t>
      </w:r>
      <w:r w:rsidR="007C7E8D">
        <w:rPr>
          <w:sz w:val="20"/>
          <w:szCs w:val="20"/>
        </w:rPr>
        <w:t>...............</w:t>
      </w:r>
    </w:p>
    <w:tbl>
      <w:tblPr>
        <w:tblW w:w="11040"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93"/>
        <w:gridCol w:w="2394"/>
        <w:gridCol w:w="406"/>
        <w:gridCol w:w="2519"/>
        <w:gridCol w:w="378"/>
        <w:gridCol w:w="2282"/>
        <w:gridCol w:w="350"/>
        <w:gridCol w:w="2318"/>
      </w:tblGrid>
      <w:tr w:rsidR="00405727" w:rsidTr="006A17BF">
        <w:trPr>
          <w:trHeight w:val="138"/>
        </w:trPr>
        <w:tc>
          <w:tcPr>
            <w:tcW w:w="11040" w:type="dxa"/>
            <w:gridSpan w:val="8"/>
            <w:tcBorders>
              <w:top w:val="nil"/>
              <w:left w:val="single" w:sz="4" w:space="0" w:color="FFFFFF" w:themeColor="background1"/>
              <w:bottom w:val="nil"/>
              <w:right w:val="single" w:sz="4" w:space="0" w:color="FFFFFF" w:themeColor="background1"/>
            </w:tcBorders>
            <w:shd w:val="clear" w:color="auto" w:fill="FFFFFF" w:themeFill="background1"/>
          </w:tcPr>
          <w:p w:rsidR="00405727" w:rsidRPr="007C7E8D" w:rsidRDefault="00405727" w:rsidP="007E62DB">
            <w:pPr>
              <w:spacing w:after="0"/>
              <w:ind w:right="-284"/>
              <w:jc w:val="both"/>
              <w:rPr>
                <w:b/>
                <w:color w:val="000000" w:themeColor="text1"/>
                <w:sz w:val="24"/>
                <w:szCs w:val="24"/>
              </w:rPr>
            </w:pPr>
            <w:r w:rsidRPr="00405727">
              <w:rPr>
                <w:b/>
                <w:color w:val="000000" w:themeColor="text1"/>
                <w:sz w:val="24"/>
                <w:szCs w:val="24"/>
              </w:rPr>
              <w:t>Heritagecare</w:t>
            </w:r>
            <w:r w:rsidR="007E62DB">
              <w:rPr>
                <w:b/>
                <w:color w:val="000000" w:themeColor="text1"/>
                <w:sz w:val="24"/>
                <w:szCs w:val="24"/>
              </w:rPr>
              <w:t xml:space="preserve"> – Assisting cultural heritage conservation</w:t>
            </w:r>
          </w:p>
        </w:tc>
      </w:tr>
      <w:tr w:rsidR="00177DF5" w:rsidTr="006A17BF">
        <w:trPr>
          <w:trHeight w:val="87"/>
        </w:trPr>
        <w:tc>
          <w:tcPr>
            <w:tcW w:w="393" w:type="dxa"/>
            <w:tcBorders>
              <w:top w:val="single" w:sz="4" w:space="0" w:color="000000" w:themeColor="text1"/>
            </w:tcBorders>
          </w:tcPr>
          <w:p w:rsidR="00177DF5" w:rsidRPr="00405727" w:rsidRDefault="00177DF5" w:rsidP="00177DF5">
            <w:pPr>
              <w:spacing w:after="0" w:line="240" w:lineRule="auto"/>
              <w:ind w:right="-284"/>
              <w:jc w:val="both"/>
              <w:rPr>
                <w:sz w:val="20"/>
                <w:szCs w:val="20"/>
              </w:rPr>
            </w:pPr>
          </w:p>
        </w:tc>
        <w:tc>
          <w:tcPr>
            <w:tcW w:w="2394" w:type="dxa"/>
            <w:tcBorders>
              <w:top w:val="nil"/>
              <w:bottom w:val="single" w:sz="4" w:space="0" w:color="FFFFFF" w:themeColor="background1"/>
            </w:tcBorders>
          </w:tcPr>
          <w:p w:rsidR="00177DF5" w:rsidRPr="00405727" w:rsidRDefault="00177DF5" w:rsidP="00177DF5">
            <w:pPr>
              <w:spacing w:after="0" w:line="240" w:lineRule="auto"/>
              <w:ind w:right="-284"/>
              <w:jc w:val="both"/>
              <w:rPr>
                <w:sz w:val="20"/>
                <w:szCs w:val="20"/>
              </w:rPr>
            </w:pPr>
            <w:r>
              <w:rPr>
                <w:sz w:val="20"/>
                <w:szCs w:val="20"/>
              </w:rPr>
              <w:t>Site recording</w:t>
            </w:r>
          </w:p>
        </w:tc>
        <w:tc>
          <w:tcPr>
            <w:tcW w:w="406" w:type="dxa"/>
          </w:tcPr>
          <w:p w:rsidR="00177DF5" w:rsidRPr="00405727" w:rsidRDefault="00177DF5" w:rsidP="00177DF5">
            <w:pPr>
              <w:spacing w:after="0" w:line="240" w:lineRule="auto"/>
              <w:ind w:right="-284"/>
              <w:jc w:val="both"/>
              <w:rPr>
                <w:sz w:val="20"/>
                <w:szCs w:val="20"/>
              </w:rPr>
            </w:pPr>
          </w:p>
        </w:tc>
        <w:tc>
          <w:tcPr>
            <w:tcW w:w="2519" w:type="dxa"/>
            <w:tcBorders>
              <w:top w:val="single" w:sz="4" w:space="0" w:color="FFFFFF" w:themeColor="background1"/>
              <w:bottom w:val="single" w:sz="4" w:space="0" w:color="FFFFFF" w:themeColor="background1"/>
            </w:tcBorders>
          </w:tcPr>
          <w:p w:rsidR="00177DF5" w:rsidRPr="00405727" w:rsidRDefault="00177DF5" w:rsidP="00177DF5">
            <w:pPr>
              <w:spacing w:after="0" w:line="240" w:lineRule="auto"/>
              <w:ind w:right="-284"/>
              <w:jc w:val="both"/>
              <w:rPr>
                <w:sz w:val="20"/>
                <w:szCs w:val="20"/>
              </w:rPr>
            </w:pPr>
            <w:r>
              <w:rPr>
                <w:sz w:val="20"/>
                <w:szCs w:val="20"/>
              </w:rPr>
              <w:t>Data records</w:t>
            </w:r>
          </w:p>
        </w:tc>
        <w:tc>
          <w:tcPr>
            <w:tcW w:w="378" w:type="dxa"/>
          </w:tcPr>
          <w:p w:rsidR="00177DF5" w:rsidRPr="00405727" w:rsidRDefault="00177DF5" w:rsidP="00177DF5">
            <w:pPr>
              <w:spacing w:after="0" w:line="240" w:lineRule="auto"/>
              <w:ind w:right="-284"/>
              <w:jc w:val="both"/>
              <w:rPr>
                <w:sz w:val="20"/>
                <w:szCs w:val="20"/>
              </w:rPr>
            </w:pPr>
          </w:p>
        </w:tc>
        <w:tc>
          <w:tcPr>
            <w:tcW w:w="2282" w:type="dxa"/>
            <w:tcBorders>
              <w:top w:val="nil"/>
              <w:bottom w:val="single" w:sz="4" w:space="0" w:color="FFFFFF" w:themeColor="background1"/>
            </w:tcBorders>
          </w:tcPr>
          <w:p w:rsidR="00177DF5" w:rsidRPr="00405727" w:rsidRDefault="00177DF5" w:rsidP="00177DF5">
            <w:pPr>
              <w:spacing w:after="0" w:line="240" w:lineRule="auto"/>
              <w:ind w:right="-284"/>
              <w:jc w:val="both"/>
              <w:rPr>
                <w:sz w:val="20"/>
                <w:szCs w:val="20"/>
              </w:rPr>
            </w:pPr>
            <w:r>
              <w:rPr>
                <w:sz w:val="20"/>
                <w:szCs w:val="20"/>
              </w:rPr>
              <w:t>Archival research</w:t>
            </w:r>
          </w:p>
        </w:tc>
        <w:tc>
          <w:tcPr>
            <w:tcW w:w="350" w:type="dxa"/>
          </w:tcPr>
          <w:p w:rsidR="00177DF5" w:rsidRPr="00405727" w:rsidRDefault="00177DF5" w:rsidP="00177DF5">
            <w:pPr>
              <w:spacing w:after="0" w:line="240" w:lineRule="auto"/>
              <w:ind w:right="-284"/>
              <w:jc w:val="both"/>
              <w:rPr>
                <w:sz w:val="20"/>
                <w:szCs w:val="20"/>
              </w:rPr>
            </w:pPr>
          </w:p>
        </w:tc>
        <w:tc>
          <w:tcPr>
            <w:tcW w:w="2318" w:type="dxa"/>
            <w:vMerge w:val="restart"/>
            <w:tcBorders>
              <w:top w:val="nil"/>
              <w:right w:val="nil"/>
            </w:tcBorders>
          </w:tcPr>
          <w:p w:rsidR="00177DF5" w:rsidRPr="00405727" w:rsidRDefault="00177DF5" w:rsidP="00177DF5">
            <w:pPr>
              <w:spacing w:after="0" w:line="240" w:lineRule="auto"/>
              <w:ind w:right="-284"/>
              <w:jc w:val="both"/>
              <w:rPr>
                <w:sz w:val="20"/>
                <w:szCs w:val="20"/>
              </w:rPr>
            </w:pPr>
            <w:r>
              <w:rPr>
                <w:sz w:val="20"/>
                <w:szCs w:val="20"/>
              </w:rPr>
              <w:t>Excavation assistance</w:t>
            </w:r>
          </w:p>
        </w:tc>
      </w:tr>
      <w:tr w:rsidR="006A17BF" w:rsidTr="006A17BF">
        <w:trPr>
          <w:trHeight w:val="300"/>
        </w:trPr>
        <w:tc>
          <w:tcPr>
            <w:tcW w:w="393" w:type="dxa"/>
            <w:tcBorders>
              <w:left w:val="single" w:sz="4" w:space="0" w:color="000000" w:themeColor="text1"/>
            </w:tcBorders>
          </w:tcPr>
          <w:p w:rsidR="00177DF5" w:rsidRPr="00405727" w:rsidRDefault="00177DF5" w:rsidP="00177DF5">
            <w:pPr>
              <w:spacing w:after="0" w:line="240" w:lineRule="auto"/>
              <w:ind w:right="-284"/>
              <w:jc w:val="both"/>
              <w:rPr>
                <w:sz w:val="20"/>
                <w:szCs w:val="20"/>
              </w:rPr>
            </w:pPr>
          </w:p>
        </w:tc>
        <w:tc>
          <w:tcPr>
            <w:tcW w:w="2394" w:type="dxa"/>
            <w:tcBorders>
              <w:top w:val="single" w:sz="4" w:space="0" w:color="FFFFFF" w:themeColor="background1"/>
              <w:bottom w:val="single" w:sz="4" w:space="0" w:color="FFFFFF" w:themeColor="background1"/>
            </w:tcBorders>
          </w:tcPr>
          <w:p w:rsidR="00177DF5" w:rsidRPr="00405727" w:rsidRDefault="00177DF5" w:rsidP="00177DF5">
            <w:pPr>
              <w:spacing w:after="0" w:line="240" w:lineRule="auto"/>
              <w:ind w:right="-284"/>
              <w:jc w:val="both"/>
              <w:rPr>
                <w:sz w:val="20"/>
                <w:szCs w:val="20"/>
              </w:rPr>
            </w:pPr>
            <w:r>
              <w:rPr>
                <w:sz w:val="20"/>
                <w:szCs w:val="20"/>
              </w:rPr>
              <w:t>Community education</w:t>
            </w:r>
          </w:p>
        </w:tc>
        <w:tc>
          <w:tcPr>
            <w:tcW w:w="406" w:type="dxa"/>
          </w:tcPr>
          <w:p w:rsidR="00177DF5" w:rsidRPr="00405727" w:rsidRDefault="00177DF5" w:rsidP="00177DF5">
            <w:pPr>
              <w:spacing w:after="0" w:line="240" w:lineRule="auto"/>
              <w:ind w:right="-284"/>
              <w:jc w:val="both"/>
              <w:rPr>
                <w:sz w:val="20"/>
                <w:szCs w:val="20"/>
              </w:rPr>
            </w:pPr>
          </w:p>
        </w:tc>
        <w:tc>
          <w:tcPr>
            <w:tcW w:w="2519" w:type="dxa"/>
            <w:tcBorders>
              <w:top w:val="single" w:sz="4" w:space="0" w:color="FFFFFF" w:themeColor="background1"/>
              <w:bottom w:val="single" w:sz="4" w:space="0" w:color="FFFFFF" w:themeColor="background1"/>
              <w:right w:val="single" w:sz="4" w:space="0" w:color="FFFFFF" w:themeColor="background1"/>
            </w:tcBorders>
          </w:tcPr>
          <w:p w:rsidR="00177DF5" w:rsidRPr="00405727" w:rsidRDefault="00177DF5" w:rsidP="00177DF5">
            <w:pPr>
              <w:spacing w:after="0" w:line="240" w:lineRule="auto"/>
              <w:ind w:right="-284"/>
              <w:jc w:val="both"/>
              <w:rPr>
                <w:sz w:val="20"/>
                <w:szCs w:val="20"/>
              </w:rPr>
            </w:pPr>
            <w:r>
              <w:rPr>
                <w:sz w:val="20"/>
                <w:szCs w:val="20"/>
              </w:rPr>
              <w:t>Historic site management</w:t>
            </w:r>
          </w:p>
        </w:tc>
        <w:tc>
          <w:tcPr>
            <w:tcW w:w="378" w:type="dxa"/>
            <w:tcBorders>
              <w:left w:val="single" w:sz="4" w:space="0" w:color="FFFFFF" w:themeColor="background1"/>
              <w:bottom w:val="single" w:sz="4" w:space="0" w:color="FFFFFF" w:themeColor="background1"/>
              <w:right w:val="single" w:sz="4" w:space="0" w:color="FFFFFF" w:themeColor="background1"/>
            </w:tcBorders>
          </w:tcPr>
          <w:p w:rsidR="00177DF5" w:rsidRPr="00405727" w:rsidRDefault="00177DF5" w:rsidP="00177DF5">
            <w:pPr>
              <w:spacing w:after="0" w:line="240" w:lineRule="auto"/>
              <w:ind w:right="-284"/>
              <w:jc w:val="both"/>
              <w:rPr>
                <w:sz w:val="20"/>
                <w:szCs w:val="20"/>
              </w:rPr>
            </w:pPr>
          </w:p>
        </w:tc>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DF5" w:rsidRPr="00405727" w:rsidRDefault="00177DF5" w:rsidP="00177DF5">
            <w:pPr>
              <w:spacing w:after="0" w:line="240" w:lineRule="auto"/>
              <w:ind w:right="-284"/>
              <w:jc w:val="both"/>
              <w:rPr>
                <w:sz w:val="20"/>
                <w:szCs w:val="20"/>
              </w:rPr>
            </w:pPr>
          </w:p>
        </w:tc>
        <w:tc>
          <w:tcPr>
            <w:tcW w:w="350" w:type="dxa"/>
            <w:tcBorders>
              <w:left w:val="single" w:sz="4" w:space="0" w:color="FFFFFF" w:themeColor="background1"/>
              <w:bottom w:val="single" w:sz="4" w:space="0" w:color="FFFFFF" w:themeColor="background1"/>
              <w:right w:val="single" w:sz="4" w:space="0" w:color="FFFFFF" w:themeColor="background1"/>
            </w:tcBorders>
          </w:tcPr>
          <w:p w:rsidR="00177DF5" w:rsidRPr="00405727" w:rsidRDefault="00177DF5" w:rsidP="00177DF5">
            <w:pPr>
              <w:spacing w:after="0" w:line="240" w:lineRule="auto"/>
              <w:ind w:right="-284"/>
              <w:jc w:val="both"/>
              <w:rPr>
                <w:sz w:val="20"/>
                <w:szCs w:val="20"/>
              </w:rPr>
            </w:pPr>
          </w:p>
        </w:tc>
        <w:tc>
          <w:tcPr>
            <w:tcW w:w="2318" w:type="dxa"/>
            <w:vMerge/>
            <w:tcBorders>
              <w:left w:val="single" w:sz="4" w:space="0" w:color="FFFFFF" w:themeColor="background1"/>
              <w:bottom w:val="single" w:sz="4" w:space="0" w:color="FFFFFF" w:themeColor="background1"/>
              <w:right w:val="nil"/>
            </w:tcBorders>
          </w:tcPr>
          <w:p w:rsidR="00177DF5" w:rsidRPr="00405727" w:rsidRDefault="00177DF5" w:rsidP="00177DF5">
            <w:pPr>
              <w:spacing w:after="0" w:line="240" w:lineRule="auto"/>
              <w:ind w:right="-284"/>
              <w:jc w:val="both"/>
              <w:rPr>
                <w:sz w:val="20"/>
                <w:szCs w:val="20"/>
              </w:rPr>
            </w:pPr>
          </w:p>
        </w:tc>
      </w:tr>
    </w:tbl>
    <w:p w:rsidR="007C7E8D" w:rsidRPr="007C7E8D" w:rsidRDefault="007C7E8D" w:rsidP="007E62DB">
      <w:pPr>
        <w:spacing w:before="240" w:line="240" w:lineRule="auto"/>
        <w:ind w:right="-284"/>
        <w:jc w:val="both"/>
        <w:rPr>
          <w:sz w:val="20"/>
          <w:szCs w:val="20"/>
        </w:rPr>
      </w:pPr>
      <w:r w:rsidRPr="007C7E8D">
        <w:rPr>
          <w:sz w:val="20"/>
          <w:szCs w:val="20"/>
        </w:rPr>
        <w:t>Preferred</w:t>
      </w:r>
      <w:r w:rsidR="00360DFD">
        <w:rPr>
          <w:sz w:val="20"/>
          <w:szCs w:val="20"/>
        </w:rPr>
        <w:t xml:space="preserve"> </w:t>
      </w:r>
      <w:r w:rsidRPr="007C7E8D">
        <w:rPr>
          <w:sz w:val="20"/>
          <w:szCs w:val="20"/>
        </w:rPr>
        <w:t>group or historic site (if you have a preference) ......................................</w:t>
      </w:r>
      <w:r>
        <w:rPr>
          <w:sz w:val="20"/>
          <w:szCs w:val="20"/>
        </w:rPr>
        <w:t>.................................................................</w:t>
      </w:r>
    </w:p>
    <w:tbl>
      <w:tblPr>
        <w:tblW w:w="11050" w:type="dxa"/>
        <w:tblInd w:w="2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13"/>
        <w:gridCol w:w="2457"/>
        <w:gridCol w:w="378"/>
        <w:gridCol w:w="2505"/>
        <w:gridCol w:w="392"/>
        <w:gridCol w:w="2296"/>
        <w:gridCol w:w="336"/>
        <w:gridCol w:w="2273"/>
      </w:tblGrid>
      <w:tr w:rsidR="00177DF5" w:rsidTr="006A17BF">
        <w:trPr>
          <w:trHeight w:val="390"/>
        </w:trPr>
        <w:tc>
          <w:tcPr>
            <w:tcW w:w="11050" w:type="dxa"/>
            <w:gridSpan w:val="8"/>
            <w:tcBorders>
              <w:top w:val="single" w:sz="4" w:space="0" w:color="FFFFFF" w:themeColor="background1"/>
              <w:left w:val="single" w:sz="4" w:space="0" w:color="FFFFFF" w:themeColor="background1"/>
              <w:bottom w:val="nil"/>
              <w:right w:val="single" w:sz="4" w:space="0" w:color="FFFFFF" w:themeColor="background1"/>
            </w:tcBorders>
          </w:tcPr>
          <w:p w:rsidR="0085527E" w:rsidRPr="006B5285" w:rsidRDefault="00177DF5" w:rsidP="007C7E8D">
            <w:pPr>
              <w:spacing w:after="0"/>
              <w:ind w:left="58" w:right="-284"/>
              <w:jc w:val="both"/>
              <w:rPr>
                <w:b/>
                <w:sz w:val="24"/>
                <w:szCs w:val="24"/>
              </w:rPr>
            </w:pPr>
            <w:r w:rsidRPr="006B5285">
              <w:rPr>
                <w:b/>
                <w:sz w:val="24"/>
                <w:szCs w:val="24"/>
              </w:rPr>
              <w:t>Naturecare</w:t>
            </w:r>
            <w:r w:rsidR="007E62DB">
              <w:rPr>
                <w:b/>
                <w:sz w:val="24"/>
                <w:szCs w:val="24"/>
              </w:rPr>
              <w:t xml:space="preserve"> – Assisting nature conservation</w:t>
            </w:r>
          </w:p>
        </w:tc>
      </w:tr>
      <w:tr w:rsidR="006A17BF" w:rsidTr="0070249C">
        <w:trPr>
          <w:trHeight w:val="156"/>
        </w:trPr>
        <w:tc>
          <w:tcPr>
            <w:tcW w:w="413" w:type="dxa"/>
          </w:tcPr>
          <w:p w:rsidR="00177DF5" w:rsidRPr="00177DF5" w:rsidRDefault="00177DF5" w:rsidP="006A17BF">
            <w:pPr>
              <w:spacing w:after="0" w:line="240" w:lineRule="auto"/>
              <w:ind w:left="58" w:right="-284"/>
              <w:jc w:val="both"/>
              <w:rPr>
                <w:sz w:val="20"/>
                <w:szCs w:val="20"/>
              </w:rPr>
            </w:pPr>
          </w:p>
        </w:tc>
        <w:tc>
          <w:tcPr>
            <w:tcW w:w="2457"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Whale rescue</w:t>
            </w:r>
          </w:p>
        </w:tc>
        <w:tc>
          <w:tcPr>
            <w:tcW w:w="378" w:type="dxa"/>
          </w:tcPr>
          <w:p w:rsidR="00177DF5" w:rsidRPr="00177DF5" w:rsidRDefault="00177DF5" w:rsidP="006A17BF">
            <w:pPr>
              <w:spacing w:after="0" w:line="240" w:lineRule="auto"/>
              <w:ind w:left="58" w:right="-284"/>
              <w:jc w:val="both"/>
              <w:rPr>
                <w:sz w:val="20"/>
                <w:szCs w:val="20"/>
              </w:rPr>
            </w:pPr>
          </w:p>
        </w:tc>
        <w:tc>
          <w:tcPr>
            <w:tcW w:w="2505" w:type="dxa"/>
            <w:tcBorders>
              <w:top w:val="nil"/>
              <w:bottom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Oil spill response</w:t>
            </w:r>
          </w:p>
        </w:tc>
        <w:tc>
          <w:tcPr>
            <w:tcW w:w="392" w:type="dxa"/>
          </w:tcPr>
          <w:p w:rsidR="00177DF5" w:rsidRPr="00177DF5" w:rsidRDefault="00177DF5" w:rsidP="006A17BF">
            <w:pPr>
              <w:spacing w:after="0" w:line="240" w:lineRule="auto"/>
              <w:ind w:left="58" w:right="-284"/>
              <w:jc w:val="both"/>
              <w:rPr>
                <w:sz w:val="20"/>
                <w:szCs w:val="20"/>
              </w:rPr>
            </w:pPr>
          </w:p>
        </w:tc>
        <w:tc>
          <w:tcPr>
            <w:tcW w:w="2296"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Raptor research</w:t>
            </w:r>
          </w:p>
        </w:tc>
        <w:tc>
          <w:tcPr>
            <w:tcW w:w="336" w:type="dxa"/>
          </w:tcPr>
          <w:p w:rsidR="00177DF5" w:rsidRPr="00177DF5" w:rsidRDefault="00177DF5" w:rsidP="006A17BF">
            <w:pPr>
              <w:spacing w:after="0" w:line="240" w:lineRule="auto"/>
              <w:ind w:left="58" w:right="-284"/>
              <w:jc w:val="both"/>
              <w:rPr>
                <w:sz w:val="20"/>
                <w:szCs w:val="20"/>
              </w:rPr>
            </w:pPr>
          </w:p>
        </w:tc>
        <w:tc>
          <w:tcPr>
            <w:tcW w:w="2273" w:type="dxa"/>
            <w:tcBorders>
              <w:top w:val="nil"/>
              <w:bottom w:val="single" w:sz="4" w:space="0" w:color="FFFFFF" w:themeColor="background1"/>
              <w:right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Wildlife survey</w:t>
            </w:r>
          </w:p>
        </w:tc>
      </w:tr>
      <w:tr w:rsidR="006A17BF" w:rsidTr="0070249C">
        <w:trPr>
          <w:trHeight w:val="247"/>
        </w:trPr>
        <w:tc>
          <w:tcPr>
            <w:tcW w:w="413" w:type="dxa"/>
          </w:tcPr>
          <w:p w:rsidR="00177DF5" w:rsidRPr="00177DF5" w:rsidRDefault="00177DF5" w:rsidP="006A17BF">
            <w:pPr>
              <w:spacing w:after="0" w:line="240" w:lineRule="auto"/>
              <w:ind w:left="58" w:right="-284"/>
              <w:jc w:val="both"/>
              <w:rPr>
                <w:sz w:val="20"/>
                <w:szCs w:val="20"/>
              </w:rPr>
            </w:pPr>
          </w:p>
        </w:tc>
        <w:tc>
          <w:tcPr>
            <w:tcW w:w="2457"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Data records</w:t>
            </w:r>
          </w:p>
        </w:tc>
        <w:tc>
          <w:tcPr>
            <w:tcW w:w="378" w:type="dxa"/>
          </w:tcPr>
          <w:p w:rsidR="00177DF5" w:rsidRPr="00177DF5" w:rsidRDefault="00177DF5" w:rsidP="006A17BF">
            <w:pPr>
              <w:spacing w:after="0" w:line="240" w:lineRule="auto"/>
              <w:ind w:left="58" w:right="-284"/>
              <w:jc w:val="both"/>
              <w:rPr>
                <w:sz w:val="20"/>
                <w:szCs w:val="20"/>
              </w:rPr>
            </w:pPr>
          </w:p>
        </w:tc>
        <w:tc>
          <w:tcPr>
            <w:tcW w:w="2505"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right="171"/>
              <w:jc w:val="both"/>
              <w:rPr>
                <w:sz w:val="20"/>
                <w:szCs w:val="20"/>
              </w:rPr>
            </w:pPr>
            <w:r>
              <w:rPr>
                <w:sz w:val="20"/>
                <w:szCs w:val="20"/>
              </w:rPr>
              <w:t xml:space="preserve">Threatened species                       </w:t>
            </w:r>
          </w:p>
        </w:tc>
        <w:tc>
          <w:tcPr>
            <w:tcW w:w="392" w:type="dxa"/>
          </w:tcPr>
          <w:p w:rsidR="00177DF5" w:rsidRPr="00177DF5" w:rsidRDefault="00177DF5" w:rsidP="006A17BF">
            <w:pPr>
              <w:spacing w:after="0" w:line="240" w:lineRule="auto"/>
              <w:ind w:left="58" w:right="-284"/>
              <w:jc w:val="both"/>
              <w:rPr>
                <w:sz w:val="20"/>
                <w:szCs w:val="20"/>
              </w:rPr>
            </w:pPr>
          </w:p>
        </w:tc>
        <w:tc>
          <w:tcPr>
            <w:tcW w:w="2296"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right="-284"/>
              <w:jc w:val="both"/>
              <w:rPr>
                <w:sz w:val="20"/>
                <w:szCs w:val="20"/>
              </w:rPr>
            </w:pPr>
            <w:r>
              <w:rPr>
                <w:sz w:val="20"/>
                <w:szCs w:val="20"/>
              </w:rPr>
              <w:t>Community education</w:t>
            </w:r>
          </w:p>
        </w:tc>
        <w:tc>
          <w:tcPr>
            <w:tcW w:w="336" w:type="dxa"/>
          </w:tcPr>
          <w:p w:rsidR="00177DF5" w:rsidRPr="00177DF5" w:rsidRDefault="00177DF5" w:rsidP="006A17BF">
            <w:pPr>
              <w:spacing w:after="0" w:line="240" w:lineRule="auto"/>
              <w:ind w:left="58" w:right="-284"/>
              <w:jc w:val="both"/>
              <w:rPr>
                <w:sz w:val="20"/>
                <w:szCs w:val="20"/>
              </w:rPr>
            </w:pPr>
          </w:p>
        </w:tc>
        <w:tc>
          <w:tcPr>
            <w:tcW w:w="2273" w:type="dxa"/>
            <w:tcBorders>
              <w:top w:val="single" w:sz="4" w:space="0" w:color="FFFFFF" w:themeColor="background1"/>
              <w:bottom w:val="single" w:sz="4" w:space="0" w:color="FFFFFF" w:themeColor="background1"/>
              <w:right w:val="single" w:sz="4" w:space="0" w:color="FFFFFF" w:themeColor="background1"/>
            </w:tcBorders>
          </w:tcPr>
          <w:p w:rsidR="00177DF5" w:rsidRPr="00177DF5" w:rsidRDefault="00177DF5" w:rsidP="006A17BF">
            <w:pPr>
              <w:spacing w:after="0" w:line="240" w:lineRule="auto"/>
              <w:ind w:left="58" w:right="11"/>
              <w:jc w:val="both"/>
              <w:rPr>
                <w:sz w:val="20"/>
                <w:szCs w:val="20"/>
              </w:rPr>
            </w:pPr>
            <w:r>
              <w:rPr>
                <w:sz w:val="20"/>
                <w:szCs w:val="20"/>
              </w:rPr>
              <w:t xml:space="preserve">Land for Wildlife </w:t>
            </w:r>
          </w:p>
        </w:tc>
      </w:tr>
      <w:tr w:rsidR="006A17BF" w:rsidTr="0070249C">
        <w:trPr>
          <w:trHeight w:val="209"/>
        </w:trPr>
        <w:tc>
          <w:tcPr>
            <w:tcW w:w="413" w:type="dxa"/>
          </w:tcPr>
          <w:p w:rsidR="00177DF5" w:rsidRPr="00177DF5" w:rsidRDefault="00177DF5" w:rsidP="006A17BF">
            <w:pPr>
              <w:spacing w:after="0" w:line="240" w:lineRule="auto"/>
              <w:ind w:left="58" w:right="-284"/>
              <w:jc w:val="both"/>
              <w:rPr>
                <w:sz w:val="20"/>
                <w:szCs w:val="20"/>
              </w:rPr>
            </w:pPr>
          </w:p>
        </w:tc>
        <w:tc>
          <w:tcPr>
            <w:tcW w:w="2457" w:type="dxa"/>
            <w:tcBorders>
              <w:top w:val="single" w:sz="4" w:space="0" w:color="FFFFFF" w:themeColor="background1"/>
              <w:bottom w:val="single" w:sz="4" w:space="0" w:color="FFFFFF" w:themeColor="background1"/>
            </w:tcBorders>
          </w:tcPr>
          <w:p w:rsidR="00177DF5" w:rsidRPr="00177DF5" w:rsidRDefault="00177DF5" w:rsidP="0070249C">
            <w:pPr>
              <w:spacing w:after="0" w:line="240" w:lineRule="auto"/>
              <w:ind w:left="58"/>
              <w:jc w:val="both"/>
              <w:rPr>
                <w:sz w:val="20"/>
                <w:szCs w:val="20"/>
              </w:rPr>
            </w:pPr>
            <w:r>
              <w:rPr>
                <w:sz w:val="20"/>
                <w:szCs w:val="20"/>
              </w:rPr>
              <w:t>Fox eradication assistance</w:t>
            </w:r>
          </w:p>
        </w:tc>
        <w:tc>
          <w:tcPr>
            <w:tcW w:w="378" w:type="dxa"/>
          </w:tcPr>
          <w:p w:rsidR="00177DF5" w:rsidRPr="00177DF5" w:rsidRDefault="00177DF5" w:rsidP="006A17BF">
            <w:pPr>
              <w:spacing w:after="0" w:line="240" w:lineRule="auto"/>
              <w:ind w:left="58" w:right="-284"/>
              <w:jc w:val="both"/>
              <w:rPr>
                <w:sz w:val="20"/>
                <w:szCs w:val="20"/>
              </w:rPr>
            </w:pPr>
          </w:p>
        </w:tc>
        <w:tc>
          <w:tcPr>
            <w:tcW w:w="2505" w:type="dxa"/>
            <w:tcBorders>
              <w:top w:val="single" w:sz="4" w:space="0" w:color="FFFFFF" w:themeColor="background1"/>
              <w:bottom w:val="single" w:sz="4" w:space="0" w:color="FFFFFF" w:themeColor="background1"/>
            </w:tcBorders>
          </w:tcPr>
          <w:p w:rsidR="00177DF5" w:rsidRPr="00177DF5" w:rsidRDefault="00177DF5" w:rsidP="006A17BF">
            <w:pPr>
              <w:spacing w:after="0" w:line="240" w:lineRule="auto"/>
              <w:ind w:left="58"/>
              <w:jc w:val="both"/>
              <w:rPr>
                <w:sz w:val="20"/>
                <w:szCs w:val="20"/>
              </w:rPr>
            </w:pPr>
            <w:r>
              <w:rPr>
                <w:sz w:val="20"/>
                <w:szCs w:val="20"/>
              </w:rPr>
              <w:t>Caring for wildlife</w:t>
            </w:r>
          </w:p>
        </w:tc>
        <w:tc>
          <w:tcPr>
            <w:tcW w:w="392" w:type="dxa"/>
          </w:tcPr>
          <w:p w:rsidR="00177DF5" w:rsidRPr="00177DF5" w:rsidRDefault="00177DF5" w:rsidP="006A17BF">
            <w:pPr>
              <w:spacing w:after="0" w:line="240" w:lineRule="auto"/>
              <w:ind w:left="58" w:right="-284"/>
              <w:jc w:val="both"/>
              <w:rPr>
                <w:sz w:val="20"/>
                <w:szCs w:val="20"/>
              </w:rPr>
            </w:pPr>
          </w:p>
        </w:tc>
        <w:tc>
          <w:tcPr>
            <w:tcW w:w="2296" w:type="dxa"/>
            <w:tcBorders>
              <w:top w:val="single" w:sz="4" w:space="0" w:color="FFFFFF" w:themeColor="background1"/>
              <w:bottom w:val="single" w:sz="4" w:space="0" w:color="FFFFFF" w:themeColor="background1"/>
            </w:tcBorders>
          </w:tcPr>
          <w:p w:rsidR="00177DF5" w:rsidRPr="00177DF5" w:rsidRDefault="006B5285" w:rsidP="006A17BF">
            <w:pPr>
              <w:spacing w:after="0" w:line="240" w:lineRule="auto"/>
              <w:ind w:left="58" w:right="-284"/>
              <w:jc w:val="both"/>
              <w:rPr>
                <w:sz w:val="20"/>
                <w:szCs w:val="20"/>
              </w:rPr>
            </w:pPr>
            <w:r>
              <w:rPr>
                <w:sz w:val="20"/>
                <w:szCs w:val="20"/>
              </w:rPr>
              <w:t>Plant propagation</w:t>
            </w:r>
          </w:p>
        </w:tc>
        <w:tc>
          <w:tcPr>
            <w:tcW w:w="336" w:type="dxa"/>
          </w:tcPr>
          <w:p w:rsidR="00177DF5" w:rsidRPr="00177DF5" w:rsidRDefault="00177DF5" w:rsidP="006A17BF">
            <w:pPr>
              <w:spacing w:after="0" w:line="240" w:lineRule="auto"/>
              <w:ind w:left="58" w:right="-284"/>
              <w:jc w:val="both"/>
              <w:rPr>
                <w:sz w:val="20"/>
                <w:szCs w:val="20"/>
              </w:rPr>
            </w:pPr>
          </w:p>
        </w:tc>
        <w:tc>
          <w:tcPr>
            <w:tcW w:w="2273" w:type="dxa"/>
            <w:tcBorders>
              <w:top w:val="single" w:sz="4" w:space="0" w:color="FFFFFF" w:themeColor="background1"/>
              <w:bottom w:val="single" w:sz="4" w:space="0" w:color="FFFFFF" w:themeColor="background1"/>
              <w:right w:val="single" w:sz="4" w:space="0" w:color="FFFFFF" w:themeColor="background1"/>
            </w:tcBorders>
          </w:tcPr>
          <w:p w:rsidR="00177DF5" w:rsidRPr="00177DF5" w:rsidRDefault="006B5285" w:rsidP="006A17BF">
            <w:pPr>
              <w:spacing w:after="0" w:line="240" w:lineRule="auto"/>
              <w:ind w:left="58" w:right="-284"/>
              <w:jc w:val="both"/>
              <w:rPr>
                <w:sz w:val="20"/>
                <w:szCs w:val="20"/>
              </w:rPr>
            </w:pPr>
            <w:r>
              <w:rPr>
                <w:sz w:val="20"/>
                <w:szCs w:val="20"/>
              </w:rPr>
              <w:t>Replanting</w:t>
            </w:r>
          </w:p>
        </w:tc>
      </w:tr>
    </w:tbl>
    <w:p w:rsidR="00B71004" w:rsidRDefault="00360DFD" w:rsidP="007E62DB">
      <w:pPr>
        <w:spacing w:before="240" w:line="240" w:lineRule="auto"/>
        <w:rPr>
          <w:sz w:val="20"/>
          <w:szCs w:val="20"/>
        </w:rPr>
      </w:pPr>
      <w:r>
        <w:rPr>
          <w:sz w:val="20"/>
          <w:szCs w:val="20"/>
        </w:rPr>
        <w:t xml:space="preserve">Preferred  </w:t>
      </w:r>
      <w:r w:rsidR="007C7E8D">
        <w:rPr>
          <w:sz w:val="20"/>
          <w:szCs w:val="20"/>
        </w:rPr>
        <w:t>group (if you have a preference) ...............................................................................................................................</w:t>
      </w:r>
    </w:p>
    <w:tbl>
      <w:tblPr>
        <w:tblW w:w="10899"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20"/>
        <w:gridCol w:w="2448"/>
        <w:gridCol w:w="392"/>
        <w:gridCol w:w="2552"/>
        <w:gridCol w:w="345"/>
        <w:gridCol w:w="2333"/>
        <w:gridCol w:w="299"/>
        <w:gridCol w:w="2110"/>
      </w:tblGrid>
      <w:tr w:rsidR="007C7E8D" w:rsidTr="00B71004">
        <w:trPr>
          <w:trHeight w:val="255"/>
        </w:trPr>
        <w:tc>
          <w:tcPr>
            <w:tcW w:w="10899" w:type="dxa"/>
            <w:gridSpan w:val="8"/>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tcPr>
          <w:p w:rsidR="007C7E8D" w:rsidRPr="00B71004" w:rsidRDefault="007C7E8D" w:rsidP="007E62DB">
            <w:pPr>
              <w:spacing w:after="0"/>
              <w:ind w:left="211"/>
              <w:rPr>
                <w:b/>
                <w:sz w:val="24"/>
                <w:szCs w:val="24"/>
              </w:rPr>
            </w:pPr>
            <w:r w:rsidRPr="00B71004">
              <w:rPr>
                <w:b/>
                <w:sz w:val="24"/>
                <w:szCs w:val="24"/>
              </w:rPr>
              <w:t>Wildcare Inc Office</w:t>
            </w:r>
            <w:r w:rsidR="007E62DB">
              <w:rPr>
                <w:b/>
                <w:sz w:val="24"/>
                <w:szCs w:val="24"/>
              </w:rPr>
              <w:t xml:space="preserve"> – Supporting members</w:t>
            </w:r>
          </w:p>
        </w:tc>
      </w:tr>
      <w:tr w:rsidR="007C7E8D" w:rsidTr="00B71004">
        <w:trPr>
          <w:trHeight w:val="225"/>
        </w:trPr>
        <w:tc>
          <w:tcPr>
            <w:tcW w:w="420" w:type="dxa"/>
          </w:tcPr>
          <w:p w:rsidR="007C7E8D" w:rsidRPr="007C7E8D" w:rsidRDefault="007C7E8D" w:rsidP="007C7E8D">
            <w:pPr>
              <w:spacing w:after="0" w:line="240" w:lineRule="auto"/>
              <w:rPr>
                <w:sz w:val="20"/>
                <w:szCs w:val="20"/>
              </w:rPr>
            </w:pPr>
          </w:p>
        </w:tc>
        <w:tc>
          <w:tcPr>
            <w:tcW w:w="2448" w:type="dxa"/>
            <w:tcBorders>
              <w:top w:val="single" w:sz="4" w:space="0" w:color="F2F2F2" w:themeColor="background1" w:themeShade="F2"/>
              <w:bottom w:val="single" w:sz="4" w:space="0" w:color="F2F2F2" w:themeColor="background1" w:themeShade="F2"/>
            </w:tcBorders>
          </w:tcPr>
          <w:p w:rsidR="007C7E8D" w:rsidRPr="007C7E8D" w:rsidRDefault="00B71004" w:rsidP="007C7E8D">
            <w:pPr>
              <w:spacing w:after="0" w:line="240" w:lineRule="auto"/>
              <w:rPr>
                <w:sz w:val="20"/>
                <w:szCs w:val="20"/>
              </w:rPr>
            </w:pPr>
            <w:r>
              <w:rPr>
                <w:sz w:val="20"/>
                <w:szCs w:val="20"/>
              </w:rPr>
              <w:t>Event organisation</w:t>
            </w:r>
          </w:p>
        </w:tc>
        <w:tc>
          <w:tcPr>
            <w:tcW w:w="392" w:type="dxa"/>
          </w:tcPr>
          <w:p w:rsidR="007C7E8D" w:rsidRPr="007C7E8D" w:rsidRDefault="007C7E8D" w:rsidP="007C7E8D">
            <w:pPr>
              <w:spacing w:after="0" w:line="240" w:lineRule="auto"/>
              <w:rPr>
                <w:sz w:val="20"/>
                <w:szCs w:val="20"/>
              </w:rPr>
            </w:pPr>
          </w:p>
        </w:tc>
        <w:tc>
          <w:tcPr>
            <w:tcW w:w="2552" w:type="dxa"/>
            <w:tcBorders>
              <w:top w:val="nil"/>
              <w:bottom w:val="single" w:sz="4" w:space="0" w:color="F2F2F2" w:themeColor="background1" w:themeShade="F2"/>
            </w:tcBorders>
          </w:tcPr>
          <w:p w:rsidR="007C7E8D" w:rsidRPr="007C7E8D" w:rsidRDefault="00B71004" w:rsidP="007C7E8D">
            <w:pPr>
              <w:spacing w:after="0" w:line="240" w:lineRule="auto"/>
              <w:rPr>
                <w:sz w:val="20"/>
                <w:szCs w:val="20"/>
              </w:rPr>
            </w:pPr>
            <w:r>
              <w:rPr>
                <w:sz w:val="20"/>
                <w:szCs w:val="20"/>
              </w:rPr>
              <w:t>Administration</w:t>
            </w:r>
            <w:r w:rsidR="007E62DB">
              <w:rPr>
                <w:sz w:val="20"/>
                <w:szCs w:val="20"/>
              </w:rPr>
              <w:t xml:space="preserve"> (Hobart)</w:t>
            </w:r>
          </w:p>
        </w:tc>
        <w:tc>
          <w:tcPr>
            <w:tcW w:w="345" w:type="dxa"/>
          </w:tcPr>
          <w:p w:rsidR="007C7E8D" w:rsidRPr="007C7E8D" w:rsidRDefault="007C7E8D" w:rsidP="007C7E8D">
            <w:pPr>
              <w:spacing w:after="0" w:line="240" w:lineRule="auto"/>
              <w:rPr>
                <w:sz w:val="20"/>
                <w:szCs w:val="20"/>
              </w:rPr>
            </w:pPr>
          </w:p>
        </w:tc>
        <w:tc>
          <w:tcPr>
            <w:tcW w:w="2333" w:type="dxa"/>
            <w:tcBorders>
              <w:top w:val="nil"/>
              <w:bottom w:val="single" w:sz="4" w:space="0" w:color="F2F2F2" w:themeColor="background1" w:themeShade="F2"/>
            </w:tcBorders>
          </w:tcPr>
          <w:p w:rsidR="007C7E8D" w:rsidRPr="007C7E8D" w:rsidRDefault="00B71004" w:rsidP="007C7E8D">
            <w:pPr>
              <w:spacing w:after="0" w:line="240" w:lineRule="auto"/>
              <w:rPr>
                <w:sz w:val="20"/>
                <w:szCs w:val="20"/>
              </w:rPr>
            </w:pPr>
            <w:r>
              <w:rPr>
                <w:sz w:val="20"/>
                <w:szCs w:val="20"/>
              </w:rPr>
              <w:t>Member records</w:t>
            </w:r>
            <w:r w:rsidR="007E62DB">
              <w:rPr>
                <w:sz w:val="20"/>
                <w:szCs w:val="20"/>
              </w:rPr>
              <w:t xml:space="preserve"> (Hobart)</w:t>
            </w:r>
          </w:p>
        </w:tc>
        <w:tc>
          <w:tcPr>
            <w:tcW w:w="299" w:type="dxa"/>
          </w:tcPr>
          <w:p w:rsidR="007C7E8D" w:rsidRPr="007C7E8D" w:rsidRDefault="007C7E8D" w:rsidP="007C7E8D">
            <w:pPr>
              <w:spacing w:after="0" w:line="240" w:lineRule="auto"/>
              <w:rPr>
                <w:sz w:val="20"/>
                <w:szCs w:val="20"/>
              </w:rPr>
            </w:pPr>
          </w:p>
        </w:tc>
        <w:tc>
          <w:tcPr>
            <w:tcW w:w="2110" w:type="dxa"/>
            <w:tcBorders>
              <w:top w:val="nil"/>
              <w:bottom w:val="single" w:sz="4" w:space="0" w:color="F2F2F2" w:themeColor="background1" w:themeShade="F2"/>
              <w:right w:val="single" w:sz="4" w:space="0" w:color="F2F2F2" w:themeColor="background1" w:themeShade="F2"/>
            </w:tcBorders>
          </w:tcPr>
          <w:p w:rsidR="007C7E8D" w:rsidRPr="007C7E8D" w:rsidRDefault="00B71004" w:rsidP="007C7E8D">
            <w:pPr>
              <w:spacing w:after="0" w:line="240" w:lineRule="auto"/>
              <w:rPr>
                <w:sz w:val="20"/>
                <w:szCs w:val="20"/>
              </w:rPr>
            </w:pPr>
            <w:r>
              <w:rPr>
                <w:sz w:val="20"/>
                <w:szCs w:val="20"/>
              </w:rPr>
              <w:t>Newsletter production</w:t>
            </w:r>
          </w:p>
        </w:tc>
      </w:tr>
      <w:tr w:rsidR="007E62DB" w:rsidTr="007E62DB">
        <w:trPr>
          <w:trHeight w:val="132"/>
        </w:trPr>
        <w:tc>
          <w:tcPr>
            <w:tcW w:w="420" w:type="dxa"/>
          </w:tcPr>
          <w:p w:rsidR="007C7E8D" w:rsidRPr="007C7E8D" w:rsidRDefault="007C7E8D" w:rsidP="007C7E8D">
            <w:pPr>
              <w:spacing w:after="0" w:line="240" w:lineRule="auto"/>
              <w:rPr>
                <w:sz w:val="20"/>
                <w:szCs w:val="20"/>
              </w:rPr>
            </w:pPr>
          </w:p>
        </w:tc>
        <w:tc>
          <w:tcPr>
            <w:tcW w:w="2448" w:type="dxa"/>
            <w:tcBorders>
              <w:top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B71004" w:rsidP="007C7E8D">
            <w:pPr>
              <w:spacing w:after="0" w:line="240" w:lineRule="auto"/>
              <w:rPr>
                <w:sz w:val="20"/>
                <w:szCs w:val="20"/>
              </w:rPr>
            </w:pPr>
            <w:r>
              <w:rPr>
                <w:sz w:val="20"/>
                <w:szCs w:val="20"/>
              </w:rPr>
              <w:t xml:space="preserve">On-line shop </w:t>
            </w:r>
          </w:p>
        </w:tc>
        <w:tc>
          <w:tcPr>
            <w:tcW w:w="392"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c>
          <w:tcPr>
            <w:tcW w:w="25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c>
          <w:tcPr>
            <w:tcW w:w="345"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c>
          <w:tcPr>
            <w:tcW w:w="233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c>
          <w:tcPr>
            <w:tcW w:w="299"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c>
          <w:tcPr>
            <w:tcW w:w="21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C7E8D" w:rsidRPr="007C7E8D" w:rsidRDefault="007C7E8D" w:rsidP="007C7E8D">
            <w:pPr>
              <w:spacing w:after="0" w:line="240" w:lineRule="auto"/>
              <w:rPr>
                <w:sz w:val="20"/>
                <w:szCs w:val="20"/>
              </w:rPr>
            </w:pPr>
          </w:p>
        </w:tc>
      </w:tr>
    </w:tbl>
    <w:p w:rsidR="006A17BF" w:rsidRDefault="006A17BF" w:rsidP="007C7E8D">
      <w:pPr>
        <w:spacing w:after="0" w:line="240" w:lineRule="auto"/>
        <w:rPr>
          <w:sz w:val="24"/>
          <w:szCs w:val="24"/>
        </w:rPr>
      </w:pPr>
    </w:p>
    <w:p w:rsidR="0094518A" w:rsidRPr="0094518A" w:rsidRDefault="0094518A" w:rsidP="0094518A">
      <w:pPr>
        <w:spacing w:after="0" w:line="240" w:lineRule="auto"/>
        <w:jc w:val="center"/>
        <w:rPr>
          <w:sz w:val="20"/>
          <w:szCs w:val="20"/>
        </w:rPr>
      </w:pPr>
      <w:r w:rsidRPr="0094518A">
        <w:rPr>
          <w:sz w:val="20"/>
          <w:szCs w:val="20"/>
        </w:rPr>
        <w:t xml:space="preserve">A </w:t>
      </w:r>
      <w:r>
        <w:rPr>
          <w:sz w:val="20"/>
          <w:szCs w:val="20"/>
        </w:rPr>
        <w:t xml:space="preserve">full </w:t>
      </w:r>
      <w:r w:rsidRPr="0094518A">
        <w:rPr>
          <w:sz w:val="20"/>
          <w:szCs w:val="20"/>
        </w:rPr>
        <w:t>list of W</w:t>
      </w:r>
      <w:r>
        <w:rPr>
          <w:sz w:val="20"/>
          <w:szCs w:val="20"/>
        </w:rPr>
        <w:t>ILDCARE Inc</w:t>
      </w:r>
      <w:r w:rsidRPr="0094518A">
        <w:rPr>
          <w:sz w:val="20"/>
          <w:szCs w:val="20"/>
        </w:rPr>
        <w:t xml:space="preserve"> </w:t>
      </w:r>
      <w:r w:rsidR="007328B9">
        <w:rPr>
          <w:sz w:val="20"/>
          <w:szCs w:val="20"/>
        </w:rPr>
        <w:t>branches</w:t>
      </w:r>
      <w:bookmarkStart w:id="1" w:name="_GoBack"/>
      <w:bookmarkEnd w:id="1"/>
      <w:r w:rsidRPr="0094518A">
        <w:rPr>
          <w:sz w:val="20"/>
          <w:szCs w:val="20"/>
        </w:rPr>
        <w:t xml:space="preserve"> can be found on the WILDCARE Inc website </w:t>
      </w:r>
      <w:hyperlink r:id="rId7" w:history="1">
        <w:r w:rsidRPr="0094518A">
          <w:rPr>
            <w:rStyle w:val="Hyperlink"/>
            <w:sz w:val="20"/>
            <w:szCs w:val="20"/>
          </w:rPr>
          <w:t>www.wildcaretas.org.au</w:t>
        </w:r>
      </w:hyperlink>
    </w:p>
    <w:p w:rsidR="00DA25B3" w:rsidRDefault="00DA25B3" w:rsidP="00DA25B3">
      <w:pPr>
        <w:spacing w:after="0" w:line="240" w:lineRule="auto"/>
        <w:jc w:val="center"/>
        <w:rPr>
          <w:sz w:val="36"/>
          <w:szCs w:val="36"/>
        </w:rPr>
      </w:pPr>
      <w:r w:rsidRPr="00DA25B3">
        <w:rPr>
          <w:i/>
          <w:sz w:val="36"/>
          <w:szCs w:val="36"/>
        </w:rPr>
        <w:t xml:space="preserve">WILDCARE </w:t>
      </w:r>
      <w:r w:rsidRPr="00DA25B3">
        <w:rPr>
          <w:sz w:val="36"/>
          <w:szCs w:val="36"/>
        </w:rPr>
        <w:t xml:space="preserve">Inc  </w:t>
      </w:r>
    </w:p>
    <w:p w:rsidR="00DA25B3" w:rsidRDefault="00116F39" w:rsidP="00DA25B3">
      <w:pPr>
        <w:spacing w:after="0" w:line="240" w:lineRule="auto"/>
        <w:jc w:val="center"/>
        <w:rPr>
          <w:sz w:val="36"/>
          <w:szCs w:val="36"/>
        </w:rPr>
      </w:pPr>
      <w:r>
        <w:rPr>
          <w:sz w:val="36"/>
          <w:szCs w:val="36"/>
        </w:rPr>
        <w:t>C</w:t>
      </w:r>
      <w:r w:rsidR="00DA25B3" w:rsidRPr="00DA25B3">
        <w:rPr>
          <w:sz w:val="36"/>
          <w:szCs w:val="36"/>
        </w:rPr>
        <w:t>aring for wild places</w:t>
      </w:r>
      <w:r w:rsidR="00DA25B3">
        <w:rPr>
          <w:sz w:val="36"/>
          <w:szCs w:val="36"/>
        </w:rPr>
        <w:t>,</w:t>
      </w:r>
      <w:r w:rsidR="00DA25B3" w:rsidRPr="00DA25B3">
        <w:rPr>
          <w:sz w:val="36"/>
          <w:szCs w:val="36"/>
        </w:rPr>
        <w:t xml:space="preserve"> wildlife and cultural heritage</w:t>
      </w:r>
      <w:r w:rsidR="00DA25B3">
        <w:rPr>
          <w:sz w:val="36"/>
          <w:szCs w:val="36"/>
        </w:rPr>
        <w:t xml:space="preserve"> </w:t>
      </w:r>
    </w:p>
    <w:p w:rsidR="00DA25B3" w:rsidRDefault="00DA25B3" w:rsidP="00DA25B3">
      <w:pPr>
        <w:spacing w:after="0" w:line="240" w:lineRule="auto"/>
        <w:jc w:val="center"/>
        <w:rPr>
          <w:sz w:val="36"/>
          <w:szCs w:val="36"/>
        </w:rPr>
      </w:pPr>
      <w:r>
        <w:rPr>
          <w:sz w:val="36"/>
          <w:szCs w:val="36"/>
        </w:rPr>
        <w:t>in Tasmania</w:t>
      </w:r>
    </w:p>
    <w:p w:rsidR="00116F39" w:rsidRPr="00DA25B3" w:rsidRDefault="007328B9" w:rsidP="00DA25B3">
      <w:pPr>
        <w:spacing w:after="0" w:line="240" w:lineRule="auto"/>
        <w:jc w:val="center"/>
        <w:rPr>
          <w:sz w:val="36"/>
          <w:szCs w:val="36"/>
        </w:rPr>
      </w:pPr>
      <w:hyperlink r:id="rId8" w:history="1">
        <w:r w:rsidR="00116F39" w:rsidRPr="00903313">
          <w:rPr>
            <w:rStyle w:val="Hyperlink"/>
            <w:sz w:val="36"/>
            <w:szCs w:val="36"/>
          </w:rPr>
          <w:t>www.wildcaretas.org.au</w:t>
        </w:r>
      </w:hyperlink>
      <w:r w:rsidR="00116F39">
        <w:rPr>
          <w:sz w:val="36"/>
          <w:szCs w:val="36"/>
        </w:rPr>
        <w:t xml:space="preserve"> </w:t>
      </w:r>
    </w:p>
    <w:sectPr w:rsidR="00116F39" w:rsidRPr="00DA25B3" w:rsidSect="007C7E8D">
      <w:pgSz w:w="11906" w:h="16838"/>
      <w:pgMar w:top="568" w:right="707"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19"/>
    <w:rsid w:val="000A7E94"/>
    <w:rsid w:val="000E57A4"/>
    <w:rsid w:val="00116F39"/>
    <w:rsid w:val="00146A34"/>
    <w:rsid w:val="00165BE8"/>
    <w:rsid w:val="00177DF5"/>
    <w:rsid w:val="00262C0B"/>
    <w:rsid w:val="002C6B9C"/>
    <w:rsid w:val="003212FB"/>
    <w:rsid w:val="00360DFD"/>
    <w:rsid w:val="0037196F"/>
    <w:rsid w:val="0039680F"/>
    <w:rsid w:val="00405727"/>
    <w:rsid w:val="00497C66"/>
    <w:rsid w:val="00527C4C"/>
    <w:rsid w:val="00557EA8"/>
    <w:rsid w:val="005649EC"/>
    <w:rsid w:val="00581E38"/>
    <w:rsid w:val="00592E9E"/>
    <w:rsid w:val="005E183D"/>
    <w:rsid w:val="005E555F"/>
    <w:rsid w:val="006242BD"/>
    <w:rsid w:val="0062789E"/>
    <w:rsid w:val="006402DC"/>
    <w:rsid w:val="00656D2B"/>
    <w:rsid w:val="00673525"/>
    <w:rsid w:val="006A17BF"/>
    <w:rsid w:val="006B5285"/>
    <w:rsid w:val="006D68F3"/>
    <w:rsid w:val="0070249C"/>
    <w:rsid w:val="007042DA"/>
    <w:rsid w:val="007328B9"/>
    <w:rsid w:val="00780EB2"/>
    <w:rsid w:val="00783AB9"/>
    <w:rsid w:val="007C7E8D"/>
    <w:rsid w:val="007E62DB"/>
    <w:rsid w:val="00853F34"/>
    <w:rsid w:val="0085527E"/>
    <w:rsid w:val="00886078"/>
    <w:rsid w:val="00896B8F"/>
    <w:rsid w:val="0094518A"/>
    <w:rsid w:val="0095126C"/>
    <w:rsid w:val="0099610E"/>
    <w:rsid w:val="009C783C"/>
    <w:rsid w:val="009E2419"/>
    <w:rsid w:val="00AA6C70"/>
    <w:rsid w:val="00B71004"/>
    <w:rsid w:val="00C50D7D"/>
    <w:rsid w:val="00C543FA"/>
    <w:rsid w:val="00CB051E"/>
    <w:rsid w:val="00CD20E6"/>
    <w:rsid w:val="00CF207C"/>
    <w:rsid w:val="00DA25B3"/>
    <w:rsid w:val="00E1504D"/>
    <w:rsid w:val="00E40B25"/>
    <w:rsid w:val="00E72297"/>
    <w:rsid w:val="00E958C9"/>
    <w:rsid w:val="00F45184"/>
    <w:rsid w:val="00F6216A"/>
    <w:rsid w:val="00F760FF"/>
    <w:rsid w:val="00F95388"/>
    <w:rsid w:val="00FE1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4c00"/>
    </o:shapedefaults>
    <o:shapelayout v:ext="edit">
      <o:idmap v:ext="edit" data="1"/>
    </o:shapelayout>
  </w:shapeDefaults>
  <w:decimalSymbol w:val="."/>
  <w:listSeparator w:val=","/>
  <w14:docId w14:val="71FC4C5F"/>
  <w15:docId w15:val="{C5726A52-62D0-4DA7-B33E-88C21C5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19"/>
    <w:rPr>
      <w:rFonts w:ascii="Tahoma" w:hAnsi="Tahoma" w:cs="Tahoma"/>
      <w:sz w:val="16"/>
      <w:szCs w:val="16"/>
    </w:rPr>
  </w:style>
  <w:style w:type="character" w:styleId="Hyperlink">
    <w:name w:val="Hyperlink"/>
    <w:basedOn w:val="DefaultParagraphFont"/>
    <w:uiPriority w:val="99"/>
    <w:unhideWhenUsed/>
    <w:rsid w:val="005E183D"/>
    <w:rPr>
      <w:color w:val="0000FF" w:themeColor="hyperlink"/>
      <w:u w:val="single"/>
    </w:rPr>
  </w:style>
  <w:style w:type="paragraph" w:styleId="ListParagraph">
    <w:name w:val="List Paragraph"/>
    <w:basedOn w:val="Normal"/>
    <w:uiPriority w:val="34"/>
    <w:qFormat/>
    <w:rsid w:val="0014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caretas.org.au" TargetMode="External"/><Relationship Id="rId3" Type="http://schemas.openxmlformats.org/officeDocument/2006/relationships/webSettings" Target="webSettings.xml"/><Relationship Id="rId7" Type="http://schemas.openxmlformats.org/officeDocument/2006/relationships/hyperlink" Target="http://www.wildcaretas.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caretas.org.au" TargetMode="External"/><Relationship Id="rId5" Type="http://schemas.openxmlformats.org/officeDocument/2006/relationships/package" Target="embeddings/Microsoft_Word_Document.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depha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Willing, Kim</cp:lastModifiedBy>
  <cp:revision>2</cp:revision>
  <cp:lastPrinted>2017-12-13T01:53:00Z</cp:lastPrinted>
  <dcterms:created xsi:type="dcterms:W3CDTF">2019-02-27T23:20:00Z</dcterms:created>
  <dcterms:modified xsi:type="dcterms:W3CDTF">2019-02-27T23:20:00Z</dcterms:modified>
</cp:coreProperties>
</file>